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CB2" w:rsidRDefault="004B44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64CB2" w:rsidRDefault="004B442F">
      <w:pPr>
        <w:framePr w:w="4673" w:wrap="auto" w:hAnchor="text" w:x="1416" w:y="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Települési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környezetvédelmi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infrastruktúrafejlesztések</w:t>
      </w:r>
      <w:proofErr w:type="spellEnd"/>
    </w:p>
    <w:p w:rsidR="00264CB2" w:rsidRDefault="004B442F">
      <w:pPr>
        <w:framePr w:w="1301" w:wrap="auto" w:hAnchor="text" w:x="9427" w:y="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TOP-2.1.3-16</w:t>
      </w:r>
    </w:p>
    <w:p w:rsidR="00264CB2" w:rsidRDefault="004B442F">
      <w:pPr>
        <w:framePr w:w="4209" w:wrap="auto" w:hAnchor="text" w:x="3966" w:y="1639"/>
        <w:widowControl w:val="0"/>
        <w:autoSpaceDE w:val="0"/>
        <w:autoSpaceDN w:val="0"/>
        <w:spacing w:before="0" w:after="0" w:line="390" w:lineRule="exact"/>
        <w:jc w:val="left"/>
        <w:rPr>
          <w:rFonts w:ascii="HJPHLR+Calibri Light"/>
          <w:color w:val="000000"/>
          <w:sz w:val="32"/>
        </w:rPr>
      </w:pPr>
      <w:proofErr w:type="spellStart"/>
      <w:r>
        <w:rPr>
          <w:rFonts w:ascii="HJPHLR+Calibri Light" w:hAnsi="HJPHLR+Calibri Light" w:cs="HJPHLR+Calibri Light"/>
          <w:color w:val="2E74B5"/>
          <w:sz w:val="32"/>
        </w:rPr>
        <w:t>Csikvánd</w:t>
      </w:r>
      <w:proofErr w:type="spellEnd"/>
      <w:r>
        <w:rPr>
          <w:rFonts w:ascii="HJPHLR+Calibri Light"/>
          <w:color w:val="2E74B5"/>
          <w:sz w:val="32"/>
        </w:rPr>
        <w:t xml:space="preserve"> </w:t>
      </w:r>
      <w:proofErr w:type="spellStart"/>
      <w:r>
        <w:rPr>
          <w:rFonts w:ascii="HJPHLR+Calibri Light" w:hAnsi="HJPHLR+Calibri Light" w:cs="HJPHLR+Calibri Light"/>
          <w:color w:val="2E74B5"/>
          <w:sz w:val="32"/>
        </w:rPr>
        <w:t>csapadékvíz</w:t>
      </w:r>
      <w:proofErr w:type="spellEnd"/>
      <w:r>
        <w:rPr>
          <w:rFonts w:ascii="HJPHLR+Calibri Light"/>
          <w:color w:val="2E74B5"/>
          <w:spacing w:val="-2"/>
          <w:sz w:val="32"/>
        </w:rPr>
        <w:t xml:space="preserve"> </w:t>
      </w:r>
      <w:proofErr w:type="spellStart"/>
      <w:r>
        <w:rPr>
          <w:rFonts w:ascii="HJPHLR+Calibri Light" w:hAnsi="HJPHLR+Calibri Light" w:cs="HJPHLR+Calibri Light"/>
          <w:color w:val="2E74B5"/>
          <w:sz w:val="32"/>
        </w:rPr>
        <w:t>rendezés</w:t>
      </w:r>
      <w:proofErr w:type="spellEnd"/>
    </w:p>
    <w:p w:rsidR="00264CB2" w:rsidRDefault="004B442F">
      <w:pPr>
        <w:framePr w:w="1382" w:wrap="auto" w:hAnchor="text" w:x="5382" w:y="2540"/>
        <w:widowControl w:val="0"/>
        <w:autoSpaceDE w:val="0"/>
        <w:autoSpaceDN w:val="0"/>
        <w:spacing w:before="0" w:after="0" w:line="489" w:lineRule="exact"/>
        <w:jc w:val="left"/>
        <w:rPr>
          <w:rFonts w:ascii="HJPHLR+Calibri Light"/>
          <w:color w:val="000000"/>
          <w:sz w:val="40"/>
        </w:rPr>
      </w:pPr>
      <w:r>
        <w:rPr>
          <w:rFonts w:ascii="HJPHLR+Calibri Light"/>
          <w:color w:val="2E74B5"/>
          <w:sz w:val="40"/>
        </w:rPr>
        <w:t>I.</w:t>
      </w:r>
      <w:r>
        <w:rPr>
          <w:rFonts w:ascii="HJPHLR+Calibri Light"/>
          <w:color w:val="2E74B5"/>
          <w:spacing w:val="2"/>
          <w:sz w:val="40"/>
        </w:rPr>
        <w:t xml:space="preserve"> </w:t>
      </w:r>
      <w:proofErr w:type="spellStart"/>
      <w:r>
        <w:rPr>
          <w:rFonts w:ascii="HJPHLR+Calibri Light" w:hAnsi="HJPHLR+Calibri Light" w:cs="HJPHLR+Calibri Light"/>
          <w:color w:val="2E74B5"/>
          <w:sz w:val="40"/>
        </w:rPr>
        <w:t>ütem</w:t>
      </w:r>
      <w:proofErr w:type="spellEnd"/>
    </w:p>
    <w:p w:rsidR="00264CB2" w:rsidRDefault="004B442F">
      <w:pPr>
        <w:framePr w:w="2960" w:wrap="auto" w:hAnchor="text" w:x="4592" w:y="3551"/>
        <w:widowControl w:val="0"/>
        <w:autoSpaceDE w:val="0"/>
        <w:autoSpaceDN w:val="0"/>
        <w:spacing w:before="0" w:after="0" w:line="439" w:lineRule="exact"/>
        <w:jc w:val="left"/>
        <w:rPr>
          <w:rFonts w:ascii="HJPHLR+Calibri Light"/>
          <w:color w:val="000000"/>
          <w:sz w:val="36"/>
        </w:rPr>
      </w:pPr>
      <w:proofErr w:type="spellStart"/>
      <w:r>
        <w:rPr>
          <w:rFonts w:ascii="HJPHLR+Calibri Light"/>
          <w:color w:val="2E74B5"/>
          <w:sz w:val="36"/>
        </w:rPr>
        <w:t>Szakmai</w:t>
      </w:r>
      <w:proofErr w:type="spellEnd"/>
      <w:r>
        <w:rPr>
          <w:rFonts w:ascii="HJPHLR+Calibri Light"/>
          <w:color w:val="2E74B5"/>
          <w:sz w:val="36"/>
        </w:rPr>
        <w:t xml:space="preserve"> </w:t>
      </w:r>
      <w:proofErr w:type="spellStart"/>
      <w:r>
        <w:rPr>
          <w:rFonts w:ascii="HJPHLR+Calibri Light" w:hAnsi="HJPHLR+Calibri Light" w:cs="HJPHLR+Calibri Light"/>
          <w:color w:val="2E74B5"/>
          <w:sz w:val="36"/>
        </w:rPr>
        <w:t>koncepció</w:t>
      </w:r>
      <w:proofErr w:type="spellEnd"/>
    </w:p>
    <w:p w:rsidR="00264CB2" w:rsidRDefault="004B442F">
      <w:pPr>
        <w:framePr w:w="2347" w:wrap="auto" w:hAnchor="text" w:x="1416" w:y="4502"/>
        <w:widowControl w:val="0"/>
        <w:autoSpaceDE w:val="0"/>
        <w:autoSpaceDN w:val="0"/>
        <w:spacing w:before="0" w:after="0" w:line="390" w:lineRule="exact"/>
        <w:jc w:val="left"/>
        <w:rPr>
          <w:rFonts w:ascii="HJPHLR+Calibri Light"/>
          <w:color w:val="000000"/>
          <w:sz w:val="32"/>
        </w:rPr>
      </w:pPr>
      <w:proofErr w:type="spellStart"/>
      <w:r>
        <w:rPr>
          <w:rFonts w:ascii="HJPHLR+Calibri Light" w:hAnsi="HJPHLR+Calibri Light" w:cs="HJPHLR+Calibri Light"/>
          <w:color w:val="2E74B5"/>
          <w:sz w:val="32"/>
        </w:rPr>
        <w:t>Tartalomjegyzék</w:t>
      </w:r>
      <w:proofErr w:type="spellEnd"/>
    </w:p>
    <w:p w:rsidR="00264CB2" w:rsidRDefault="004B442F">
      <w:pPr>
        <w:framePr w:w="352" w:wrap="auto" w:hAnchor="text" w:x="1637" w:y="54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1" w:history="1">
        <w:r>
          <w:rPr>
            <w:rFonts w:ascii="Calibri"/>
            <w:color w:val="000000"/>
          </w:rPr>
          <w:t>1</w:t>
        </w:r>
      </w:hyperlink>
    </w:p>
    <w:p w:rsidR="00264CB2" w:rsidRDefault="004B442F">
      <w:pPr>
        <w:framePr w:w="352" w:wrap="auto" w:hAnchor="text" w:x="1637" w:y="540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2" w:history="1">
        <w:r>
          <w:rPr>
            <w:rFonts w:ascii="Calibri"/>
            <w:color w:val="000000"/>
          </w:rPr>
          <w:t>2</w:t>
        </w:r>
      </w:hyperlink>
    </w:p>
    <w:p w:rsidR="00264CB2" w:rsidRDefault="004B442F">
      <w:pPr>
        <w:framePr w:w="296" w:wrap="auto" w:hAnchor="text" w:x="1750" w:y="54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1" w:history="1">
        <w:r>
          <w:rPr>
            <w:rFonts w:ascii="Calibri"/>
            <w:color w:val="000000"/>
          </w:rPr>
          <w:t>.</w:t>
        </w:r>
      </w:hyperlink>
    </w:p>
    <w:p w:rsidR="00264CB2" w:rsidRDefault="004B442F">
      <w:pPr>
        <w:framePr w:w="296" w:wrap="auto" w:hAnchor="text" w:x="1750" w:y="540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2" w:history="1">
        <w:r>
          <w:rPr>
            <w:rFonts w:ascii="Calibri"/>
            <w:color w:val="000000"/>
          </w:rPr>
          <w:t>.</w:t>
        </w:r>
      </w:hyperlink>
    </w:p>
    <w:p w:rsidR="00264CB2" w:rsidRDefault="004B442F">
      <w:pPr>
        <w:framePr w:w="8754" w:wrap="auto" w:hAnchor="text" w:x="1968" w:y="5403"/>
        <w:widowControl w:val="0"/>
        <w:autoSpaceDE w:val="0"/>
        <w:autoSpaceDN w:val="0"/>
        <w:spacing w:before="0" w:after="0" w:line="270" w:lineRule="exact"/>
        <w:ind w:left="108"/>
        <w:jc w:val="left"/>
        <w:rPr>
          <w:rFonts w:ascii="Calibri"/>
          <w:color w:val="000000"/>
        </w:rPr>
      </w:pPr>
      <w:hyperlink w:anchor="br1" w:history="1">
        <w:proofErr w:type="spellStart"/>
        <w:r>
          <w:rPr>
            <w:rFonts w:ascii="Calibri" w:hAnsi="Calibri" w:cs="Calibri"/>
            <w:color w:val="000000"/>
          </w:rPr>
          <w:t>Előzmények</w:t>
        </w:r>
        <w:proofErr w:type="spellEnd"/>
        <w:r>
          <w:rPr>
            <w:rFonts w:ascii="Calibri" w:hAnsi="Calibri" w:cs="Calibri"/>
            <w:color w:val="000000"/>
          </w:rPr>
          <w:t>,</w:t>
        </w:r>
      </w:hyperlink>
      <w:hyperlink w:anchor="br1" w:history="1">
        <w:r>
          <w:rPr>
            <w:rFonts w:ascii="Calibri"/>
            <w:color w:val="000000"/>
            <w:spacing w:val="-2"/>
          </w:rPr>
          <w:t xml:space="preserve"> </w:t>
        </w:r>
      </w:hyperlink>
      <w:hyperlink w:anchor="br1" w:history="1">
        <w:proofErr w:type="spellStart"/>
        <w:r>
          <w:rPr>
            <w:rFonts w:ascii="Calibri" w:hAnsi="Calibri" w:cs="Calibri"/>
            <w:color w:val="000000"/>
          </w:rPr>
          <w:t>érintett</w:t>
        </w:r>
        <w:proofErr w:type="spellEnd"/>
      </w:hyperlink>
      <w:hyperlink w:anchor="br1" w:history="1">
        <w:r>
          <w:rPr>
            <w:rFonts w:ascii="Calibri"/>
            <w:color w:val="000000"/>
            <w:spacing w:val="1"/>
          </w:rPr>
          <w:t xml:space="preserve"> </w:t>
        </w:r>
      </w:hyperlink>
      <w:hyperlink w:anchor="br1" w:history="1">
        <w:proofErr w:type="spellStart"/>
        <w:r>
          <w:rPr>
            <w:rFonts w:ascii="Calibri" w:hAnsi="Calibri" w:cs="Calibri"/>
            <w:color w:val="000000"/>
          </w:rPr>
          <w:t>terület</w:t>
        </w:r>
        <w:proofErr w:type="spellEnd"/>
      </w:hyperlink>
      <w:hyperlink w:anchor="br1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w:anchor="br1" w:history="1">
        <w:proofErr w:type="spellStart"/>
        <w:r>
          <w:rPr>
            <w:rFonts w:ascii="Calibri" w:hAnsi="Calibri" w:cs="Calibri"/>
            <w:color w:val="000000"/>
          </w:rPr>
          <w:t>lehatárolása</w:t>
        </w:r>
        <w:proofErr w:type="spellEnd"/>
      </w:hyperlink>
      <w:hyperlink w:anchor="br1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w:anchor="br1" w:history="1">
        <w:r>
          <w:rPr>
            <w:rFonts w:ascii="Calibri"/>
            <w:color w:val="000000"/>
          </w:rPr>
          <w:t>.................................</w:t>
        </w:r>
        <w:r>
          <w:rPr>
            <w:rFonts w:ascii="Calibri"/>
            <w:color w:val="000000"/>
          </w:rPr>
          <w:t>.................................................</w:t>
        </w:r>
      </w:hyperlink>
      <w:hyperlink w:anchor="br1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1" w:history="1">
        <w:r>
          <w:rPr>
            <w:rFonts w:ascii="Calibri"/>
            <w:color w:val="000000"/>
          </w:rPr>
          <w:t>1</w:t>
        </w:r>
      </w:hyperlink>
    </w:p>
    <w:p w:rsidR="00264CB2" w:rsidRDefault="004B442F">
      <w:pPr>
        <w:framePr w:w="8754" w:wrap="auto" w:hAnchor="text" w:x="1968" w:y="5403"/>
        <w:widowControl w:val="0"/>
        <w:autoSpaceDE w:val="0"/>
        <w:autoSpaceDN w:val="0"/>
        <w:spacing w:before="119" w:after="0" w:line="270" w:lineRule="exact"/>
        <w:ind w:left="108"/>
        <w:jc w:val="left"/>
        <w:rPr>
          <w:rFonts w:ascii="Calibri"/>
          <w:color w:val="000000"/>
        </w:rPr>
      </w:pPr>
      <w:hyperlink w:anchor="br2" w:history="1">
        <w:proofErr w:type="spellStart"/>
        <w:r>
          <w:rPr>
            <w:rFonts w:ascii="Calibri" w:hAnsi="Calibri" w:cs="Calibri"/>
            <w:color w:val="000000"/>
          </w:rPr>
          <w:t>Vízgazdálkodási</w:t>
        </w:r>
        <w:proofErr w:type="spellEnd"/>
      </w:hyperlink>
      <w:hyperlink w:anchor="br2" w:history="1">
        <w:r>
          <w:rPr>
            <w:rFonts w:ascii="Calibri"/>
            <w:color w:val="000000"/>
          </w:rPr>
          <w:t xml:space="preserve"> </w:t>
        </w:r>
      </w:hyperlink>
      <w:hyperlink w:anchor="br2" w:history="1">
        <w:proofErr w:type="spellStart"/>
        <w:r>
          <w:rPr>
            <w:rFonts w:ascii="Calibri"/>
            <w:color w:val="000000"/>
          </w:rPr>
          <w:t>helyzet</w:t>
        </w:r>
        <w:proofErr w:type="spellEnd"/>
      </w:hyperlink>
      <w:hyperlink w:anchor="br2" w:history="1">
        <w:r>
          <w:rPr>
            <w:rFonts w:ascii="Calibri"/>
            <w:color w:val="000000"/>
            <w:spacing w:val="1"/>
          </w:rPr>
          <w:t xml:space="preserve"> </w:t>
        </w:r>
      </w:hyperlink>
      <w:hyperlink w:anchor="br2" w:history="1">
        <w:r>
          <w:rPr>
            <w:rFonts w:ascii="Calibri" w:hAnsi="Calibri" w:cs="Calibri"/>
            <w:color w:val="000000"/>
            <w:spacing w:val="1"/>
          </w:rPr>
          <w:t>bemutatása</w:t>
        </w:r>
      </w:hyperlink>
      <w:hyperlink w:anchor="br2" w:history="1">
        <w:r>
          <w:rPr>
            <w:rFonts w:ascii="Calibri"/>
            <w:color w:val="000000"/>
          </w:rPr>
          <w:t>...........................................................................................</w:t>
        </w:r>
      </w:hyperlink>
      <w:hyperlink w:anchor="br2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2" w:history="1">
        <w:r>
          <w:rPr>
            <w:rFonts w:ascii="Calibri"/>
            <w:color w:val="000000"/>
          </w:rPr>
          <w:t>2</w:t>
        </w:r>
      </w:hyperlink>
    </w:p>
    <w:p w:rsidR="00264CB2" w:rsidRDefault="004B442F">
      <w:pPr>
        <w:framePr w:w="8754" w:wrap="auto" w:hAnchor="text" w:x="1968" w:y="5403"/>
        <w:widowControl w:val="0"/>
        <w:autoSpaceDE w:val="0"/>
        <w:autoSpaceDN w:val="0"/>
        <w:spacing w:before="122" w:after="0" w:line="270" w:lineRule="exact"/>
        <w:jc w:val="left"/>
        <w:rPr>
          <w:rFonts w:ascii="Calibri"/>
          <w:color w:val="000000"/>
        </w:rPr>
      </w:pPr>
      <w:hyperlink w:anchor="br2" w:history="1">
        <w:r>
          <w:rPr>
            <w:rFonts w:ascii="Calibri"/>
            <w:color w:val="000000"/>
          </w:rPr>
          <w:t>.1.</w:t>
        </w:r>
      </w:hyperlink>
      <w:hyperlink w:anchor="br2" w:history="1">
        <w:r>
          <w:rPr>
            <w:rFonts w:ascii="Calibri"/>
            <w:color w:val="000000"/>
            <w:spacing w:val="274"/>
          </w:rPr>
          <w:t xml:space="preserve"> </w:t>
        </w:r>
      </w:hyperlink>
      <w:hyperlink w:anchor="br2" w:history="1">
        <w:proofErr w:type="spellStart"/>
        <w:r>
          <w:rPr>
            <w:rFonts w:ascii="Calibri" w:hAnsi="Calibri" w:cs="Calibri"/>
            <w:color w:val="000000"/>
          </w:rPr>
          <w:t>Vízgyűjtő</w:t>
        </w:r>
      </w:hyperlink>
      <w:hyperlink w:anchor="br2" w:history="1">
        <w:r>
          <w:rPr>
            <w:rFonts w:ascii="Calibri"/>
            <w:color w:val="000000"/>
          </w:rPr>
          <w:t>-ga</w:t>
        </w:r>
      </w:hyperlink>
      <w:hyperlink w:anchor="br2" w:history="1">
        <w:r>
          <w:rPr>
            <w:rFonts w:ascii="Calibri" w:hAnsi="Calibri" w:cs="Calibri"/>
            <w:color w:val="000000"/>
          </w:rPr>
          <w:t>zdálkodási</w:t>
        </w:r>
        <w:proofErr w:type="spellEnd"/>
      </w:hyperlink>
      <w:hyperlink w:anchor="br2" w:history="1">
        <w:r>
          <w:rPr>
            <w:rFonts w:ascii="Calibri"/>
            <w:color w:val="000000"/>
            <w:spacing w:val="1"/>
          </w:rPr>
          <w:t xml:space="preserve"> </w:t>
        </w:r>
      </w:hyperlink>
      <w:hyperlink w:anchor="br2" w:history="1">
        <w:proofErr w:type="spellStart"/>
        <w:r>
          <w:rPr>
            <w:rFonts w:ascii="Calibri"/>
            <w:color w:val="000000"/>
          </w:rPr>
          <w:t>tervbe</w:t>
        </w:r>
        <w:proofErr w:type="spellEnd"/>
      </w:hyperlink>
      <w:hyperlink w:anchor="br2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w:anchor="br2" w:history="1">
        <w:proofErr w:type="spellStart"/>
        <w:r>
          <w:rPr>
            <w:rFonts w:ascii="Calibri" w:hAnsi="Calibri" w:cs="Calibri"/>
            <w:color w:val="000000"/>
          </w:rPr>
          <w:t>való</w:t>
        </w:r>
        <w:proofErr w:type="spellEnd"/>
      </w:hyperlink>
      <w:hyperlink w:anchor="br2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w:anchor="br2" w:history="1">
        <w:proofErr w:type="spellStart"/>
        <w:r>
          <w:rPr>
            <w:rFonts w:ascii="Calibri" w:hAnsi="Calibri" w:cs="Calibri"/>
            <w:color w:val="000000"/>
          </w:rPr>
          <w:t>illeszkedés</w:t>
        </w:r>
        <w:proofErr w:type="spellEnd"/>
      </w:hyperlink>
      <w:hyperlink w:anchor="br2" w:history="1">
        <w:r>
          <w:rPr>
            <w:rFonts w:ascii="Calibri"/>
            <w:color w:val="000000"/>
            <w:spacing w:val="-2"/>
          </w:rPr>
          <w:t xml:space="preserve"> </w:t>
        </w:r>
      </w:hyperlink>
      <w:hyperlink w:anchor="br2" w:history="1">
        <w:proofErr w:type="spellStart"/>
        <w:r>
          <w:rPr>
            <w:rFonts w:ascii="Calibri" w:hAnsi="Calibri" w:cs="Calibri"/>
            <w:color w:val="000000"/>
          </w:rPr>
          <w:t>rövid</w:t>
        </w:r>
        <w:proofErr w:type="spellEnd"/>
      </w:hyperlink>
      <w:hyperlink w:anchor="br2" w:history="1">
        <w:r>
          <w:rPr>
            <w:rFonts w:ascii="Calibri"/>
            <w:color w:val="000000"/>
            <w:spacing w:val="-1"/>
          </w:rPr>
          <w:t xml:space="preserve"> </w:t>
        </w:r>
      </w:hyperlink>
      <w:hyperlink w:anchor="br2" w:history="1">
        <w:proofErr w:type="spellStart"/>
        <w:r>
          <w:rPr>
            <w:rFonts w:ascii="Calibri" w:hAnsi="Calibri" w:cs="Calibri"/>
            <w:color w:val="000000"/>
          </w:rPr>
          <w:t>bemutatása</w:t>
        </w:r>
        <w:proofErr w:type="spellEnd"/>
      </w:hyperlink>
      <w:hyperlink w:anchor="br2" w:history="1">
        <w:r>
          <w:rPr>
            <w:rFonts w:ascii="Calibri"/>
            <w:color w:val="000000"/>
            <w:spacing w:val="1"/>
          </w:rPr>
          <w:t xml:space="preserve"> </w:t>
        </w:r>
      </w:hyperlink>
      <w:hyperlink w:anchor="br2" w:history="1">
        <w:r>
          <w:rPr>
            <w:rFonts w:ascii="Calibri"/>
            <w:color w:val="000000"/>
          </w:rPr>
          <w:t>.....................................</w:t>
        </w:r>
      </w:hyperlink>
      <w:hyperlink w:anchor="br2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2" w:history="1">
        <w:r>
          <w:rPr>
            <w:rFonts w:ascii="Calibri"/>
            <w:color w:val="000000"/>
          </w:rPr>
          <w:t>2</w:t>
        </w:r>
      </w:hyperlink>
    </w:p>
    <w:p w:rsidR="00264CB2" w:rsidRDefault="004B442F">
      <w:pPr>
        <w:framePr w:w="8754" w:wrap="auto" w:hAnchor="text" w:x="1968" w:y="540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3" w:history="1">
        <w:r>
          <w:rPr>
            <w:rFonts w:ascii="Calibri"/>
            <w:color w:val="000000"/>
          </w:rPr>
          <w:t>.2.</w:t>
        </w:r>
      </w:hyperlink>
      <w:hyperlink w:anchor="br3" w:history="1">
        <w:r>
          <w:rPr>
            <w:rFonts w:ascii="Calibri"/>
            <w:color w:val="000000"/>
            <w:spacing w:val="274"/>
          </w:rPr>
          <w:t xml:space="preserve"> </w:t>
        </w:r>
      </w:hyperlink>
      <w:hyperlink w:anchor="br3" w:history="1">
        <w:proofErr w:type="spellStart"/>
        <w:r>
          <w:rPr>
            <w:rFonts w:ascii="Calibri" w:hAnsi="Calibri" w:cs="Calibri"/>
            <w:color w:val="000000"/>
          </w:rPr>
          <w:t>Érzékenységi</w:t>
        </w:r>
        <w:proofErr w:type="spellEnd"/>
      </w:hyperlink>
      <w:hyperlink w:anchor="br3" w:history="1">
        <w:r>
          <w:rPr>
            <w:rFonts w:ascii="Calibri"/>
            <w:color w:val="000000"/>
          </w:rPr>
          <w:t xml:space="preserve"> </w:t>
        </w:r>
      </w:hyperlink>
      <w:hyperlink w:anchor="br3" w:history="1">
        <w:r>
          <w:rPr>
            <w:rFonts w:ascii="Calibri" w:hAnsi="Calibri" w:cs="Calibri"/>
            <w:color w:val="000000"/>
          </w:rPr>
          <w:t>besorolás</w:t>
        </w:r>
      </w:hyperlink>
      <w:hyperlink w:anchor="br3" w:history="1">
        <w:r>
          <w:rPr>
            <w:rFonts w:ascii="Calibri"/>
            <w:color w:val="000000"/>
          </w:rPr>
          <w:t>........................................................................................................</w:t>
        </w:r>
      </w:hyperlink>
      <w:hyperlink w:anchor="br3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3" w:history="1">
        <w:r>
          <w:rPr>
            <w:rFonts w:ascii="Calibri"/>
            <w:color w:val="000000"/>
          </w:rPr>
          <w:t>3</w:t>
        </w:r>
      </w:hyperlink>
    </w:p>
    <w:p w:rsidR="00264CB2" w:rsidRDefault="004B442F">
      <w:pPr>
        <w:framePr w:w="8754" w:wrap="auto" w:hAnchor="text" w:x="1968" w:y="5403"/>
        <w:widowControl w:val="0"/>
        <w:autoSpaceDE w:val="0"/>
        <w:autoSpaceDN w:val="0"/>
        <w:spacing w:before="122" w:after="0" w:line="270" w:lineRule="exact"/>
        <w:jc w:val="left"/>
        <w:rPr>
          <w:rFonts w:ascii="Calibri"/>
          <w:color w:val="000000"/>
        </w:rPr>
      </w:pPr>
      <w:hyperlink w:anchor="br3" w:history="1">
        <w:r>
          <w:rPr>
            <w:rFonts w:ascii="Calibri"/>
            <w:color w:val="000000"/>
          </w:rPr>
          <w:t>.3.</w:t>
        </w:r>
      </w:hyperlink>
      <w:hyperlink w:anchor="br3" w:history="1">
        <w:r>
          <w:rPr>
            <w:rFonts w:ascii="Calibri"/>
            <w:color w:val="000000"/>
            <w:spacing w:val="274"/>
          </w:rPr>
          <w:t xml:space="preserve"> </w:t>
        </w:r>
      </w:hyperlink>
      <w:hyperlink w:anchor="br3" w:history="1">
        <w:proofErr w:type="spellStart"/>
        <w:r>
          <w:rPr>
            <w:rFonts w:ascii="Calibri" w:hAnsi="Calibri" w:cs="Calibri"/>
            <w:color w:val="000000"/>
          </w:rPr>
          <w:t>Vízbázis</w:t>
        </w:r>
        <w:proofErr w:type="spellEnd"/>
      </w:hyperlink>
      <w:hyperlink w:anchor="br3" w:history="1">
        <w:r>
          <w:rPr>
            <w:rFonts w:ascii="Calibri"/>
            <w:color w:val="000000"/>
            <w:spacing w:val="1"/>
          </w:rPr>
          <w:t xml:space="preserve"> </w:t>
        </w:r>
      </w:hyperlink>
      <w:hyperlink w:anchor="br3" w:history="1">
        <w:proofErr w:type="spellStart"/>
        <w:r>
          <w:rPr>
            <w:rFonts w:ascii="Calibri" w:hAnsi="Calibri" w:cs="Calibri"/>
            <w:color w:val="000000"/>
          </w:rPr>
          <w:t>érintettség</w:t>
        </w:r>
        <w:proofErr w:type="spellEnd"/>
      </w:hyperlink>
      <w:hyperlink w:anchor="br3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w:anchor="br3" w:history="1">
        <w:r>
          <w:rPr>
            <w:rFonts w:ascii="Calibri"/>
            <w:color w:val="000000"/>
          </w:rPr>
          <w:t>.............................................................................................................</w:t>
        </w:r>
      </w:hyperlink>
      <w:hyperlink w:anchor="br3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3" w:history="1">
        <w:r>
          <w:rPr>
            <w:rFonts w:ascii="Calibri"/>
            <w:color w:val="000000"/>
          </w:rPr>
          <w:t>3</w:t>
        </w:r>
      </w:hyperlink>
    </w:p>
    <w:p w:rsidR="00264CB2" w:rsidRDefault="004B442F">
      <w:pPr>
        <w:framePr w:w="8754" w:wrap="auto" w:hAnchor="text" w:x="1968" w:y="540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3" w:history="1">
        <w:r>
          <w:rPr>
            <w:rFonts w:ascii="Calibri"/>
            <w:color w:val="000000"/>
          </w:rPr>
          <w:t>.4.</w:t>
        </w:r>
      </w:hyperlink>
      <w:hyperlink w:anchor="br3" w:history="1">
        <w:r>
          <w:rPr>
            <w:rFonts w:ascii="Calibri"/>
            <w:color w:val="000000"/>
            <w:spacing w:val="274"/>
          </w:rPr>
          <w:t xml:space="preserve"> </w:t>
        </w:r>
      </w:hyperlink>
      <w:hyperlink w:anchor="br3" w:history="1">
        <w:r>
          <w:rPr>
            <w:rFonts w:ascii="Calibri" w:hAnsi="Calibri" w:cs="Calibri"/>
            <w:color w:val="000000"/>
            <w:spacing w:val="1"/>
          </w:rPr>
          <w:t>Talajvízállás</w:t>
        </w:r>
      </w:hyperlink>
      <w:hyperlink w:anchor="br3" w:history="1">
        <w:r>
          <w:rPr>
            <w:rFonts w:ascii="Calibri"/>
            <w:color w:val="000000"/>
          </w:rPr>
          <w:t>.....................................................................................................................</w:t>
        </w:r>
        <w:r>
          <w:rPr>
            <w:rFonts w:ascii="Calibri"/>
            <w:color w:val="000000"/>
          </w:rPr>
          <w:t>.....</w:t>
        </w:r>
      </w:hyperlink>
      <w:hyperlink w:anchor="br3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3" w:history="1">
        <w:r>
          <w:rPr>
            <w:rFonts w:ascii="Calibri"/>
            <w:color w:val="000000"/>
          </w:rPr>
          <w:t>3</w:t>
        </w:r>
      </w:hyperlink>
    </w:p>
    <w:p w:rsidR="00264CB2" w:rsidRDefault="004B442F">
      <w:pPr>
        <w:framePr w:w="8754" w:wrap="auto" w:hAnchor="text" w:x="1968" w:y="540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4" w:history="1">
        <w:r>
          <w:rPr>
            <w:rFonts w:ascii="Calibri"/>
            <w:color w:val="000000"/>
          </w:rPr>
          <w:t>.5.</w:t>
        </w:r>
      </w:hyperlink>
      <w:hyperlink w:anchor="br4" w:history="1">
        <w:r>
          <w:rPr>
            <w:rFonts w:ascii="Calibri"/>
            <w:color w:val="000000"/>
            <w:spacing w:val="274"/>
          </w:rPr>
          <w:t xml:space="preserve"> </w:t>
        </w:r>
      </w:hyperlink>
      <w:hyperlink w:anchor="br4" w:history="1">
        <w:proofErr w:type="spellStart"/>
        <w:r>
          <w:rPr>
            <w:rFonts w:ascii="Calibri" w:hAnsi="Calibri" w:cs="Calibri"/>
            <w:color w:val="000000"/>
          </w:rPr>
          <w:t>Természetvédelem</w:t>
        </w:r>
        <w:proofErr w:type="spellEnd"/>
      </w:hyperlink>
      <w:hyperlink w:anchor="br4" w:history="1">
        <w:r>
          <w:rPr>
            <w:rFonts w:ascii="Calibri"/>
            <w:color w:val="000000"/>
            <w:spacing w:val="-18"/>
          </w:rPr>
          <w:t xml:space="preserve"> </w:t>
        </w:r>
      </w:hyperlink>
      <w:hyperlink w:anchor="br4" w:history="1">
        <w:r>
          <w:rPr>
            <w:rFonts w:ascii="Calibri"/>
            <w:color w:val="000000"/>
          </w:rPr>
          <w:t>.........................................................................</w:t>
        </w:r>
        <w:r>
          <w:rPr>
            <w:rFonts w:ascii="Calibri"/>
            <w:color w:val="000000"/>
          </w:rPr>
          <w:t>.....................................</w:t>
        </w:r>
      </w:hyperlink>
      <w:hyperlink w:anchor="br4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4" w:history="1">
        <w:r>
          <w:rPr>
            <w:rFonts w:ascii="Calibri"/>
            <w:color w:val="000000"/>
          </w:rPr>
          <w:t>4</w:t>
        </w:r>
      </w:hyperlink>
    </w:p>
    <w:p w:rsidR="00264CB2" w:rsidRDefault="004B442F">
      <w:pPr>
        <w:framePr w:w="8754" w:wrap="auto" w:hAnchor="text" w:x="1968" w:y="5403"/>
        <w:widowControl w:val="0"/>
        <w:autoSpaceDE w:val="0"/>
        <w:autoSpaceDN w:val="0"/>
        <w:spacing w:before="122" w:after="0" w:line="270" w:lineRule="exact"/>
        <w:ind w:left="108"/>
        <w:jc w:val="left"/>
        <w:rPr>
          <w:rFonts w:ascii="Calibri"/>
          <w:color w:val="000000"/>
        </w:rPr>
      </w:pPr>
      <w:hyperlink w:anchor="br5" w:history="1">
        <w:proofErr w:type="spellStart"/>
        <w:r>
          <w:rPr>
            <w:rFonts w:ascii="Calibri" w:hAnsi="Calibri" w:cs="Calibri"/>
            <w:color w:val="000000"/>
          </w:rPr>
          <w:t>Tervezési</w:t>
        </w:r>
        <w:proofErr w:type="spellEnd"/>
      </w:hyperlink>
      <w:hyperlink w:anchor="br5" w:history="1">
        <w:r>
          <w:rPr>
            <w:rFonts w:ascii="Calibri"/>
            <w:color w:val="000000"/>
            <w:spacing w:val="-2"/>
          </w:rPr>
          <w:t xml:space="preserve"> </w:t>
        </w:r>
      </w:hyperlink>
      <w:hyperlink w:anchor="br5" w:history="1">
        <w:proofErr w:type="spellStart"/>
        <w:r>
          <w:rPr>
            <w:rFonts w:ascii="Calibri" w:hAnsi="Calibri" w:cs="Calibri"/>
            <w:color w:val="000000"/>
          </w:rPr>
          <w:t>területek</w:t>
        </w:r>
        <w:proofErr w:type="spellEnd"/>
      </w:hyperlink>
      <w:hyperlink w:anchor="br5" w:history="1">
        <w:r>
          <w:rPr>
            <w:rFonts w:ascii="Calibri"/>
            <w:color w:val="000000"/>
            <w:spacing w:val="1"/>
          </w:rPr>
          <w:t xml:space="preserve"> </w:t>
        </w:r>
      </w:hyperlink>
      <w:hyperlink w:anchor="br5" w:history="1">
        <w:r>
          <w:rPr>
            <w:rFonts w:ascii="Calibri" w:hAnsi="Calibri" w:cs="Calibri"/>
            <w:color w:val="000000"/>
          </w:rPr>
          <w:t>ismertetés</w:t>
        </w:r>
      </w:hyperlink>
      <w:hyperlink w:anchor="br5" w:history="1">
        <w:r>
          <w:rPr>
            <w:rFonts w:ascii="Calibri"/>
            <w:color w:val="000000"/>
          </w:rPr>
          <w:t>e..................................................................................................</w:t>
        </w:r>
      </w:hyperlink>
      <w:hyperlink w:anchor="br5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5" w:history="1">
        <w:r>
          <w:rPr>
            <w:rFonts w:ascii="Calibri"/>
            <w:color w:val="000000"/>
          </w:rPr>
          <w:t>5</w:t>
        </w:r>
      </w:hyperlink>
    </w:p>
    <w:p w:rsidR="00264CB2" w:rsidRDefault="004B442F">
      <w:pPr>
        <w:framePr w:w="352" w:wrap="auto" w:hAnchor="text" w:x="1856" w:y="61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2" w:history="1">
        <w:r>
          <w:rPr>
            <w:rFonts w:ascii="Calibri"/>
            <w:color w:val="000000"/>
          </w:rPr>
          <w:t>2</w:t>
        </w:r>
      </w:hyperlink>
    </w:p>
    <w:p w:rsidR="00264CB2" w:rsidRDefault="004B442F">
      <w:pPr>
        <w:framePr w:w="352" w:wrap="auto" w:hAnchor="text" w:x="1856" w:y="618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3" w:history="1">
        <w:r>
          <w:rPr>
            <w:rFonts w:ascii="Calibri"/>
            <w:color w:val="000000"/>
          </w:rPr>
          <w:t>2</w:t>
        </w:r>
      </w:hyperlink>
    </w:p>
    <w:p w:rsidR="00264CB2" w:rsidRDefault="004B442F">
      <w:pPr>
        <w:framePr w:w="352" w:wrap="auto" w:hAnchor="text" w:x="1856" w:y="6183"/>
        <w:widowControl w:val="0"/>
        <w:autoSpaceDE w:val="0"/>
        <w:autoSpaceDN w:val="0"/>
        <w:spacing w:before="122" w:after="0" w:line="270" w:lineRule="exact"/>
        <w:jc w:val="left"/>
        <w:rPr>
          <w:rFonts w:ascii="Calibri"/>
          <w:color w:val="000000"/>
        </w:rPr>
      </w:pPr>
      <w:hyperlink w:anchor="br3" w:history="1">
        <w:r>
          <w:rPr>
            <w:rFonts w:ascii="Calibri"/>
            <w:color w:val="000000"/>
          </w:rPr>
          <w:t>2</w:t>
        </w:r>
      </w:hyperlink>
    </w:p>
    <w:p w:rsidR="00264CB2" w:rsidRDefault="004B442F">
      <w:pPr>
        <w:framePr w:w="352" w:wrap="auto" w:hAnchor="text" w:x="1856" w:y="618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3" w:history="1">
        <w:r>
          <w:rPr>
            <w:rFonts w:ascii="Calibri"/>
            <w:color w:val="000000"/>
          </w:rPr>
          <w:t>2</w:t>
        </w:r>
      </w:hyperlink>
    </w:p>
    <w:p w:rsidR="00264CB2" w:rsidRDefault="004B442F">
      <w:pPr>
        <w:framePr w:w="352" w:wrap="auto" w:hAnchor="text" w:x="1856" w:y="618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4" w:history="1">
        <w:r>
          <w:rPr>
            <w:rFonts w:ascii="Calibri"/>
            <w:color w:val="000000"/>
          </w:rPr>
          <w:t>2</w:t>
        </w:r>
      </w:hyperlink>
    </w:p>
    <w:p w:rsidR="00264CB2" w:rsidRDefault="004B442F">
      <w:pPr>
        <w:framePr w:w="352" w:wrap="auto" w:hAnchor="text" w:x="1637" w:y="8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5" w:history="1">
        <w:r>
          <w:rPr>
            <w:rFonts w:ascii="Calibri"/>
            <w:color w:val="000000"/>
          </w:rPr>
          <w:t>3</w:t>
        </w:r>
      </w:hyperlink>
    </w:p>
    <w:p w:rsidR="00264CB2" w:rsidRDefault="004B442F">
      <w:pPr>
        <w:framePr w:w="352" w:wrap="auto" w:hAnchor="text" w:x="1637" w:y="8132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5" w:history="1">
        <w:r>
          <w:rPr>
            <w:rFonts w:ascii="Calibri"/>
            <w:color w:val="000000"/>
          </w:rPr>
          <w:t>3</w:t>
        </w:r>
      </w:hyperlink>
    </w:p>
    <w:p w:rsidR="00264CB2" w:rsidRDefault="004B442F">
      <w:pPr>
        <w:framePr w:w="352" w:wrap="auto" w:hAnchor="text" w:x="1637" w:y="8132"/>
        <w:widowControl w:val="0"/>
        <w:autoSpaceDE w:val="0"/>
        <w:autoSpaceDN w:val="0"/>
        <w:spacing w:before="122" w:after="0" w:line="270" w:lineRule="exact"/>
        <w:jc w:val="left"/>
        <w:rPr>
          <w:rFonts w:ascii="Calibri"/>
          <w:color w:val="000000"/>
        </w:rPr>
      </w:pPr>
      <w:hyperlink w:anchor="br6" w:history="1">
        <w:r>
          <w:rPr>
            <w:rFonts w:ascii="Calibri"/>
            <w:color w:val="000000"/>
          </w:rPr>
          <w:t>3</w:t>
        </w:r>
      </w:hyperlink>
    </w:p>
    <w:p w:rsidR="00264CB2" w:rsidRDefault="004B442F">
      <w:pPr>
        <w:framePr w:w="352" w:wrap="auto" w:hAnchor="text" w:x="1637" w:y="8132"/>
        <w:widowControl w:val="0"/>
        <w:autoSpaceDE w:val="0"/>
        <w:autoSpaceDN w:val="0"/>
        <w:spacing w:after="0" w:line="270" w:lineRule="exact"/>
        <w:jc w:val="left"/>
        <w:rPr>
          <w:rFonts w:ascii="Calibri"/>
          <w:color w:val="000000"/>
        </w:rPr>
      </w:pPr>
      <w:hyperlink w:anchor="br6" w:history="1">
        <w:r>
          <w:rPr>
            <w:rFonts w:ascii="Calibri"/>
            <w:color w:val="000000"/>
          </w:rPr>
          <w:t>3</w:t>
        </w:r>
      </w:hyperlink>
    </w:p>
    <w:p w:rsidR="00264CB2" w:rsidRDefault="004B442F">
      <w:pPr>
        <w:framePr w:w="352" w:wrap="auto" w:hAnchor="text" w:x="1637" w:y="8132"/>
        <w:widowControl w:val="0"/>
        <w:autoSpaceDE w:val="0"/>
        <w:autoSpaceDN w:val="0"/>
        <w:spacing w:before="122" w:after="0" w:line="270" w:lineRule="exact"/>
        <w:jc w:val="left"/>
        <w:rPr>
          <w:rFonts w:ascii="Calibri"/>
          <w:color w:val="000000"/>
        </w:rPr>
      </w:pPr>
      <w:hyperlink w:anchor="br7" w:history="1">
        <w:r>
          <w:rPr>
            <w:rFonts w:ascii="Calibri"/>
            <w:color w:val="000000"/>
          </w:rPr>
          <w:t>3</w:t>
        </w:r>
      </w:hyperlink>
    </w:p>
    <w:p w:rsidR="00264CB2" w:rsidRDefault="004B442F">
      <w:pPr>
        <w:framePr w:w="352" w:wrap="auto" w:hAnchor="text" w:x="1637" w:y="8132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10" w:history="1">
        <w:r>
          <w:rPr>
            <w:rFonts w:ascii="Calibri"/>
            <w:color w:val="000000"/>
          </w:rPr>
          <w:t>4</w:t>
        </w:r>
      </w:hyperlink>
    </w:p>
    <w:p w:rsidR="00264CB2" w:rsidRDefault="004B442F">
      <w:pPr>
        <w:framePr w:w="296" w:wrap="auto" w:hAnchor="text" w:x="1750" w:y="8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5" w:history="1">
        <w:r>
          <w:rPr>
            <w:rFonts w:ascii="Calibri"/>
            <w:color w:val="000000"/>
          </w:rPr>
          <w:t>.</w:t>
        </w:r>
      </w:hyperlink>
    </w:p>
    <w:p w:rsidR="00264CB2" w:rsidRDefault="004B442F">
      <w:pPr>
        <w:framePr w:w="8972" w:wrap="auto" w:hAnchor="text" w:x="1750" w:y="85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5" w:history="1">
        <w:r>
          <w:rPr>
            <w:rFonts w:ascii="Calibri"/>
            <w:color w:val="000000"/>
          </w:rPr>
          <w:t>.1.</w:t>
        </w:r>
      </w:hyperlink>
      <w:hyperlink w:anchor="br5" w:history="1">
        <w:r>
          <w:rPr>
            <w:rFonts w:ascii="Calibri"/>
            <w:color w:val="000000"/>
            <w:spacing w:val="274"/>
          </w:rPr>
          <w:t xml:space="preserve"> </w:t>
        </w:r>
      </w:hyperlink>
      <w:hyperlink w:anchor="br5" w:history="1">
        <w:proofErr w:type="spellStart"/>
        <w:r>
          <w:rPr>
            <w:rFonts w:ascii="Calibri" w:hAnsi="Calibri" w:cs="Calibri"/>
            <w:color w:val="000000"/>
            <w:spacing w:val="1"/>
          </w:rPr>
          <w:t>Dózsa</w:t>
        </w:r>
        <w:proofErr w:type="spellEnd"/>
      </w:hyperlink>
      <w:hyperlink w:anchor="br5" w:history="1">
        <w:r>
          <w:rPr>
            <w:rFonts w:ascii="Calibri"/>
            <w:color w:val="000000"/>
            <w:spacing w:val="-3"/>
          </w:rPr>
          <w:t xml:space="preserve"> </w:t>
        </w:r>
      </w:hyperlink>
      <w:hyperlink w:anchor="br5" w:history="1">
        <w:proofErr w:type="spellStart"/>
        <w:r>
          <w:rPr>
            <w:rFonts w:ascii="Calibri" w:hAnsi="Calibri" w:cs="Calibri"/>
            <w:color w:val="000000"/>
          </w:rPr>
          <w:t>György</w:t>
        </w:r>
        <w:proofErr w:type="spellEnd"/>
      </w:hyperlink>
      <w:hyperlink w:anchor="br5" w:history="1">
        <w:r>
          <w:rPr>
            <w:rFonts w:ascii="Calibri"/>
            <w:color w:val="000000"/>
            <w:spacing w:val="-1"/>
          </w:rPr>
          <w:t xml:space="preserve"> </w:t>
        </w:r>
      </w:hyperlink>
      <w:hyperlink w:anchor="br5" w:history="1">
        <w:r>
          <w:rPr>
            <w:rFonts w:ascii="Calibri"/>
            <w:color w:val="000000"/>
          </w:rPr>
          <w:t>utca</w:t>
        </w:r>
      </w:hyperlink>
      <w:hyperlink w:anchor="br5" w:history="1">
        <w:r>
          <w:rPr>
            <w:rFonts w:ascii="Calibri"/>
            <w:color w:val="000000"/>
          </w:rPr>
          <w:t>...................................................................................................................</w:t>
        </w:r>
      </w:hyperlink>
      <w:hyperlink w:anchor="br5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5" w:history="1">
        <w:r>
          <w:rPr>
            <w:rFonts w:ascii="Calibri"/>
            <w:color w:val="000000"/>
          </w:rPr>
          <w:t>5</w:t>
        </w:r>
      </w:hyperlink>
    </w:p>
    <w:p w:rsidR="00264CB2" w:rsidRDefault="004B442F">
      <w:pPr>
        <w:framePr w:w="8972" w:wrap="auto" w:hAnchor="text" w:x="1750" w:y="8520"/>
        <w:widowControl w:val="0"/>
        <w:autoSpaceDE w:val="0"/>
        <w:autoSpaceDN w:val="0"/>
        <w:spacing w:before="122" w:after="0" w:line="270" w:lineRule="exact"/>
        <w:jc w:val="left"/>
        <w:rPr>
          <w:rFonts w:ascii="Calibri"/>
          <w:color w:val="000000"/>
        </w:rPr>
      </w:pPr>
      <w:hyperlink w:anchor="br6" w:history="1">
        <w:r>
          <w:rPr>
            <w:rFonts w:ascii="Calibri"/>
            <w:color w:val="000000"/>
          </w:rPr>
          <w:t>.2.</w:t>
        </w:r>
      </w:hyperlink>
      <w:hyperlink w:anchor="br6" w:history="1">
        <w:r>
          <w:rPr>
            <w:rFonts w:ascii="Calibri"/>
            <w:color w:val="000000"/>
            <w:spacing w:val="274"/>
          </w:rPr>
          <w:t xml:space="preserve"> </w:t>
        </w:r>
      </w:hyperlink>
      <w:hyperlink w:anchor="br6" w:history="1">
        <w:r>
          <w:rPr>
            <w:rFonts w:ascii="Calibri"/>
            <w:color w:val="000000"/>
            <w:spacing w:val="1"/>
          </w:rPr>
          <w:t>Kossuth</w:t>
        </w:r>
      </w:hyperlink>
      <w:hyperlink w:anchor="br6" w:history="1">
        <w:r>
          <w:rPr>
            <w:rFonts w:ascii="Calibri"/>
            <w:color w:val="000000"/>
            <w:spacing w:val="-3"/>
          </w:rPr>
          <w:t xml:space="preserve"> </w:t>
        </w:r>
      </w:hyperlink>
      <w:hyperlink w:anchor="br6" w:history="1">
        <w:r>
          <w:rPr>
            <w:rFonts w:ascii="Calibri"/>
            <w:color w:val="000000"/>
          </w:rPr>
          <w:t>Lajos</w:t>
        </w:r>
      </w:hyperlink>
      <w:hyperlink w:anchor="br6" w:history="1">
        <w:r>
          <w:rPr>
            <w:rFonts w:ascii="Calibri"/>
            <w:color w:val="000000"/>
          </w:rPr>
          <w:t xml:space="preserve"> </w:t>
        </w:r>
      </w:hyperlink>
      <w:hyperlink w:anchor="br6" w:history="1">
        <w:proofErr w:type="spellStart"/>
        <w:r>
          <w:rPr>
            <w:rFonts w:ascii="Calibri"/>
            <w:color w:val="000000"/>
          </w:rPr>
          <w:t>utca</w:t>
        </w:r>
        <w:proofErr w:type="spellEnd"/>
      </w:hyperlink>
      <w:hyperlink w:anchor="br6" w:history="1">
        <w:r>
          <w:rPr>
            <w:rFonts w:ascii="Calibri"/>
            <w:color w:val="000000"/>
            <w:spacing w:val="-19"/>
          </w:rPr>
          <w:t xml:space="preserve"> </w:t>
        </w:r>
      </w:hyperlink>
      <w:hyperlink w:anchor="br6" w:history="1">
        <w:r>
          <w:rPr>
            <w:rFonts w:ascii="Calibri"/>
            <w:color w:val="000000"/>
          </w:rPr>
          <w:t>...................................................................................................................</w:t>
        </w:r>
      </w:hyperlink>
      <w:hyperlink w:anchor="br6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6" w:history="1">
        <w:r>
          <w:rPr>
            <w:rFonts w:ascii="Calibri"/>
            <w:color w:val="000000"/>
          </w:rPr>
          <w:t>6</w:t>
        </w:r>
      </w:hyperlink>
    </w:p>
    <w:p w:rsidR="00264CB2" w:rsidRDefault="004B442F">
      <w:pPr>
        <w:framePr w:w="8972" w:wrap="auto" w:hAnchor="text" w:x="1750" w:y="8520"/>
        <w:widowControl w:val="0"/>
        <w:autoSpaceDE w:val="0"/>
        <w:autoSpaceDN w:val="0"/>
        <w:spacing w:after="0" w:line="270" w:lineRule="exact"/>
        <w:jc w:val="left"/>
        <w:rPr>
          <w:rFonts w:ascii="Calibri"/>
          <w:color w:val="000000"/>
        </w:rPr>
      </w:pPr>
      <w:hyperlink w:anchor="br6" w:history="1">
        <w:r>
          <w:rPr>
            <w:rFonts w:ascii="Calibri"/>
            <w:color w:val="000000"/>
          </w:rPr>
          <w:t>.3.</w:t>
        </w:r>
      </w:hyperlink>
      <w:hyperlink w:anchor="br6" w:history="1">
        <w:r>
          <w:rPr>
            <w:rFonts w:ascii="Calibri"/>
            <w:color w:val="000000"/>
            <w:spacing w:val="274"/>
          </w:rPr>
          <w:t xml:space="preserve"> </w:t>
        </w:r>
      </w:hyperlink>
      <w:hyperlink w:anchor="br6" w:history="1">
        <w:proofErr w:type="spellStart"/>
        <w:r>
          <w:rPr>
            <w:rFonts w:ascii="Calibri" w:hAnsi="Calibri" w:cs="Calibri"/>
            <w:color w:val="000000"/>
          </w:rPr>
          <w:t>Petőfi</w:t>
        </w:r>
        <w:proofErr w:type="spellEnd"/>
      </w:hyperlink>
      <w:hyperlink w:anchor="br6" w:history="1">
        <w:r>
          <w:rPr>
            <w:rFonts w:ascii="Calibri"/>
            <w:color w:val="000000"/>
          </w:rPr>
          <w:t xml:space="preserve"> </w:t>
        </w:r>
      </w:hyperlink>
      <w:hyperlink w:anchor="br6" w:history="1">
        <w:proofErr w:type="spellStart"/>
        <w:r>
          <w:rPr>
            <w:rFonts w:ascii="Calibri" w:hAnsi="Calibri" w:cs="Calibri"/>
            <w:color w:val="000000"/>
          </w:rPr>
          <w:t>Sándor</w:t>
        </w:r>
        <w:proofErr w:type="spellEnd"/>
      </w:hyperlink>
      <w:hyperlink w:anchor="br6" w:history="1">
        <w:r>
          <w:rPr>
            <w:rFonts w:ascii="Calibri"/>
            <w:color w:val="000000"/>
            <w:spacing w:val="1"/>
          </w:rPr>
          <w:t xml:space="preserve"> </w:t>
        </w:r>
      </w:hyperlink>
      <w:hyperlink w:anchor="br6" w:history="1">
        <w:r>
          <w:rPr>
            <w:rFonts w:ascii="Calibri"/>
            <w:color w:val="000000"/>
          </w:rPr>
          <w:t>utca</w:t>
        </w:r>
      </w:hyperlink>
      <w:hyperlink w:anchor="br6" w:history="1">
        <w:r>
          <w:rPr>
            <w:rFonts w:ascii="Calibri"/>
            <w:color w:val="000000"/>
          </w:rPr>
          <w:t>...................................................................................................................</w:t>
        </w:r>
      </w:hyperlink>
      <w:hyperlink w:anchor="br6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6" w:history="1">
        <w:r>
          <w:rPr>
            <w:rFonts w:ascii="Calibri"/>
            <w:color w:val="000000"/>
          </w:rPr>
          <w:t>6</w:t>
        </w:r>
      </w:hyperlink>
    </w:p>
    <w:p w:rsidR="00264CB2" w:rsidRDefault="004B442F">
      <w:pPr>
        <w:framePr w:w="8972" w:wrap="auto" w:hAnchor="text" w:x="1750" w:y="8520"/>
        <w:widowControl w:val="0"/>
        <w:autoSpaceDE w:val="0"/>
        <w:autoSpaceDN w:val="0"/>
        <w:spacing w:before="122" w:after="0" w:line="270" w:lineRule="exact"/>
        <w:jc w:val="left"/>
        <w:rPr>
          <w:rFonts w:ascii="Calibri"/>
          <w:color w:val="000000"/>
        </w:rPr>
      </w:pPr>
      <w:hyperlink w:anchor="br7" w:history="1">
        <w:r>
          <w:rPr>
            <w:rFonts w:ascii="Calibri"/>
            <w:color w:val="000000"/>
          </w:rPr>
          <w:t>.4.</w:t>
        </w:r>
      </w:hyperlink>
      <w:hyperlink w:anchor="br7" w:history="1">
        <w:r>
          <w:rPr>
            <w:rFonts w:ascii="Calibri"/>
            <w:color w:val="000000"/>
            <w:spacing w:val="274"/>
          </w:rPr>
          <w:t xml:space="preserve"> </w:t>
        </w:r>
      </w:hyperlink>
      <w:hyperlink w:anchor="br7" w:history="1">
        <w:proofErr w:type="spellStart"/>
        <w:r>
          <w:rPr>
            <w:rFonts w:ascii="Calibri" w:hAnsi="Calibri" w:cs="Calibri"/>
            <w:color w:val="000000"/>
          </w:rPr>
          <w:t>Jókai</w:t>
        </w:r>
        <w:proofErr w:type="spellEnd"/>
      </w:hyperlink>
      <w:hyperlink w:anchor="br7" w:history="1">
        <w:r>
          <w:rPr>
            <w:rFonts w:ascii="Calibri"/>
            <w:color w:val="000000"/>
            <w:spacing w:val="-2"/>
          </w:rPr>
          <w:t xml:space="preserve"> </w:t>
        </w:r>
      </w:hyperlink>
      <w:hyperlink w:anchor="br7" w:history="1">
        <w:proofErr w:type="spellStart"/>
        <w:r>
          <w:rPr>
            <w:rFonts w:ascii="Calibri" w:hAnsi="Calibri" w:cs="Calibri"/>
            <w:color w:val="000000"/>
            <w:spacing w:val="1"/>
          </w:rPr>
          <w:t>Mór</w:t>
        </w:r>
        <w:proofErr w:type="spellEnd"/>
      </w:hyperlink>
      <w:hyperlink w:anchor="br7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7" w:history="1">
        <w:proofErr w:type="spellStart"/>
        <w:r>
          <w:rPr>
            <w:rFonts w:ascii="Calibri"/>
            <w:color w:val="000000"/>
          </w:rPr>
          <w:t>utca</w:t>
        </w:r>
        <w:proofErr w:type="spellEnd"/>
      </w:hyperlink>
      <w:hyperlink w:anchor="br7" w:history="1">
        <w:r>
          <w:rPr>
            <w:rFonts w:ascii="Calibri"/>
            <w:color w:val="000000"/>
            <w:spacing w:val="-15"/>
          </w:rPr>
          <w:t xml:space="preserve"> </w:t>
        </w:r>
      </w:hyperlink>
      <w:hyperlink w:anchor="br7" w:history="1">
        <w:r>
          <w:rPr>
            <w:rFonts w:ascii="Calibri"/>
            <w:color w:val="000000"/>
          </w:rPr>
          <w:t>.........................................................................................................................</w:t>
        </w:r>
      </w:hyperlink>
      <w:hyperlink w:anchor="br7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7" w:history="1">
        <w:r>
          <w:rPr>
            <w:rFonts w:ascii="Calibri"/>
            <w:color w:val="000000"/>
          </w:rPr>
          <w:t>7</w:t>
        </w:r>
      </w:hyperlink>
    </w:p>
    <w:p w:rsidR="00264CB2" w:rsidRDefault="004B442F">
      <w:pPr>
        <w:framePr w:w="296" w:wrap="auto" w:hAnchor="text" w:x="1750" w:y="100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10" w:history="1">
        <w:r>
          <w:rPr>
            <w:rFonts w:ascii="Calibri"/>
            <w:color w:val="000000"/>
          </w:rPr>
          <w:t>.</w:t>
        </w:r>
      </w:hyperlink>
    </w:p>
    <w:p w:rsidR="00264CB2" w:rsidRDefault="004B442F">
      <w:pPr>
        <w:framePr w:w="8646" w:wrap="auto" w:hAnchor="text" w:x="2076" w:y="100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10" w:history="1">
        <w:proofErr w:type="spellStart"/>
        <w:r>
          <w:rPr>
            <w:rFonts w:ascii="Calibri" w:hAnsi="Calibri" w:cs="Calibri"/>
            <w:color w:val="000000"/>
          </w:rPr>
          <w:t>Engedélyezés</w:t>
        </w:r>
        <w:proofErr w:type="spellEnd"/>
        <w:r>
          <w:rPr>
            <w:rFonts w:ascii="Calibri" w:hAnsi="Calibri" w:cs="Calibri"/>
            <w:color w:val="000000"/>
          </w:rPr>
          <w:t>,</w:t>
        </w:r>
      </w:hyperlink>
      <w:hyperlink w:anchor="br10" w:history="1">
        <w:r>
          <w:rPr>
            <w:rFonts w:ascii="Calibri"/>
            <w:color w:val="000000"/>
            <w:spacing w:val="1"/>
          </w:rPr>
          <w:t xml:space="preserve"> </w:t>
        </w:r>
      </w:hyperlink>
      <w:hyperlink w:anchor="br10" w:history="1">
        <w:r>
          <w:rPr>
            <w:rFonts w:ascii="Calibri" w:hAnsi="Calibri" w:cs="Calibri"/>
            <w:color w:val="000000"/>
            <w:spacing w:val="1"/>
          </w:rPr>
          <w:t>költségbecslés</w:t>
        </w:r>
      </w:hyperlink>
      <w:hyperlink w:anchor="br10" w:history="1">
        <w:r>
          <w:rPr>
            <w:rFonts w:ascii="Calibri"/>
            <w:color w:val="000000"/>
          </w:rPr>
          <w:t>....................................................................................................</w:t>
        </w:r>
      </w:hyperlink>
      <w:hyperlink w:anchor="br10" w:history="1">
        <w:r>
          <w:rPr>
            <w:rFonts w:ascii="Calibri"/>
            <w:color w:val="000000"/>
            <w:spacing w:val="-7"/>
          </w:rPr>
          <w:t xml:space="preserve"> </w:t>
        </w:r>
      </w:hyperlink>
      <w:hyperlink w:anchor="br10" w:history="1">
        <w:r>
          <w:rPr>
            <w:rFonts w:ascii="Calibri"/>
            <w:color w:val="000000"/>
            <w:spacing w:val="1"/>
          </w:rPr>
          <w:t>10</w:t>
        </w:r>
      </w:hyperlink>
    </w:p>
    <w:p w:rsidR="00264CB2" w:rsidRDefault="004B442F">
      <w:pPr>
        <w:framePr w:w="362" w:wrap="auto" w:hAnchor="text" w:x="1416" w:y="10922"/>
        <w:widowControl w:val="0"/>
        <w:autoSpaceDE w:val="0"/>
        <w:autoSpaceDN w:val="0"/>
        <w:spacing w:before="0" w:after="0" w:line="293" w:lineRule="exact"/>
        <w:jc w:val="left"/>
        <w:rPr>
          <w:rFonts w:ascii="FAPARF+Calibri Light"/>
          <w:color w:val="000000"/>
          <w:sz w:val="24"/>
        </w:rPr>
      </w:pPr>
      <w:r>
        <w:rPr>
          <w:rFonts w:ascii="FAPARF+Calibri Light"/>
          <w:color w:val="1F4D78"/>
          <w:sz w:val="24"/>
        </w:rPr>
        <w:t>1</w:t>
      </w:r>
    </w:p>
    <w:p w:rsidR="00264CB2" w:rsidRDefault="004B442F">
      <w:pPr>
        <w:framePr w:w="4421" w:wrap="auto" w:hAnchor="text" w:x="1539" w:y="10922"/>
        <w:widowControl w:val="0"/>
        <w:autoSpaceDE w:val="0"/>
        <w:autoSpaceDN w:val="0"/>
        <w:spacing w:before="0" w:after="0" w:line="293" w:lineRule="exact"/>
        <w:jc w:val="left"/>
        <w:rPr>
          <w:rFonts w:ascii="HJPHLR+Calibri Light"/>
          <w:color w:val="000000"/>
          <w:sz w:val="24"/>
        </w:rPr>
      </w:pPr>
      <w:r>
        <w:rPr>
          <w:rFonts w:ascii="FAPARF+Calibri Light"/>
          <w:color w:val="1F4D78"/>
          <w:sz w:val="24"/>
        </w:rPr>
        <w:t>.</w:t>
      </w:r>
      <w:r>
        <w:rPr>
          <w:rFonts w:ascii="FAPARF+Calibri Light"/>
          <w:color w:val="1F4D78"/>
          <w:spacing w:val="125"/>
          <w:sz w:val="24"/>
        </w:rPr>
        <w:t xml:space="preserve"> </w:t>
      </w:r>
      <w:proofErr w:type="spellStart"/>
      <w:r>
        <w:rPr>
          <w:rFonts w:ascii="HJPHLR+Calibri Light" w:hAnsi="HJPHLR+Calibri Light" w:cs="HJPHLR+Calibri Light"/>
          <w:color w:val="1F4D78"/>
          <w:sz w:val="24"/>
        </w:rPr>
        <w:t>Előzmények</w:t>
      </w:r>
      <w:proofErr w:type="spellEnd"/>
      <w:r>
        <w:rPr>
          <w:rFonts w:ascii="HJPHLR+Calibri Light" w:hAnsi="HJPHLR+Calibri Light" w:cs="HJPHLR+Calibri Light"/>
          <w:color w:val="1F4D78"/>
          <w:sz w:val="24"/>
        </w:rPr>
        <w:t>,</w:t>
      </w:r>
      <w:r>
        <w:rPr>
          <w:rFonts w:ascii="HJPHLR+Calibri Light"/>
          <w:color w:val="1F4D78"/>
          <w:spacing w:val="2"/>
          <w:sz w:val="24"/>
        </w:rPr>
        <w:t xml:space="preserve"> </w:t>
      </w:r>
      <w:proofErr w:type="spellStart"/>
      <w:r>
        <w:rPr>
          <w:rFonts w:ascii="HJPHLR+Calibri Light" w:hAnsi="HJPHLR+Calibri Light" w:cs="HJPHLR+Calibri Light"/>
          <w:color w:val="1F4D78"/>
          <w:sz w:val="24"/>
        </w:rPr>
        <w:t>érintett</w:t>
      </w:r>
      <w:proofErr w:type="spellEnd"/>
      <w:r>
        <w:rPr>
          <w:rFonts w:ascii="HJPHLR+Calibri Light"/>
          <w:color w:val="1F4D78"/>
          <w:spacing w:val="1"/>
          <w:sz w:val="24"/>
        </w:rPr>
        <w:t xml:space="preserve"> </w:t>
      </w:r>
      <w:proofErr w:type="spellStart"/>
      <w:r>
        <w:rPr>
          <w:rFonts w:ascii="HJPHLR+Calibri Light" w:hAnsi="HJPHLR+Calibri Light" w:cs="HJPHLR+Calibri Light"/>
          <w:color w:val="1F4D78"/>
          <w:sz w:val="24"/>
        </w:rPr>
        <w:t>terület</w:t>
      </w:r>
      <w:proofErr w:type="spellEnd"/>
      <w:r>
        <w:rPr>
          <w:rFonts w:ascii="HJPHLR+Calibri Light"/>
          <w:color w:val="1F4D78"/>
          <w:spacing w:val="2"/>
          <w:sz w:val="24"/>
        </w:rPr>
        <w:t xml:space="preserve"> </w:t>
      </w:r>
      <w:proofErr w:type="spellStart"/>
      <w:r>
        <w:rPr>
          <w:rFonts w:ascii="HJPHLR+Calibri Light" w:hAnsi="HJPHLR+Calibri Light" w:cs="HJPHLR+Calibri Light"/>
          <w:color w:val="1F4D78"/>
          <w:sz w:val="24"/>
        </w:rPr>
        <w:t>lehatárolása</w:t>
      </w:r>
      <w:proofErr w:type="spellEnd"/>
    </w:p>
    <w:p w:rsidR="00264CB2" w:rsidRDefault="004B442F">
      <w:pPr>
        <w:framePr w:w="9315" w:wrap="auto" w:hAnchor="text" w:x="1416" w:y="11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Csikvánd</w:t>
      </w:r>
      <w:proofErr w:type="spellEnd"/>
      <w:r>
        <w:rPr>
          <w:rFonts w:ascii="Calibri"/>
          <w:color w:val="000000"/>
          <w:spacing w:val="1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település</w:t>
      </w:r>
      <w:proofErr w:type="spellEnd"/>
      <w:r>
        <w:rPr>
          <w:rFonts w:ascii="Calibri"/>
          <w:color w:val="000000"/>
          <w:spacing w:val="1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csapadékvíz</w:t>
      </w:r>
      <w:proofErr w:type="spellEnd"/>
      <w:r>
        <w:rPr>
          <w:rFonts w:ascii="Calibri"/>
          <w:color w:val="000000"/>
          <w:spacing w:val="1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elvezetése</w:t>
      </w:r>
      <w:proofErr w:type="spellEnd"/>
      <w:r>
        <w:rPr>
          <w:rFonts w:ascii="Calibri"/>
          <w:color w:val="000000"/>
          <w:spacing w:val="1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széles</w:t>
      </w:r>
      <w:proofErr w:type="spellEnd"/>
      <w:r>
        <w:rPr>
          <w:rFonts w:ascii="Calibri"/>
          <w:color w:val="000000"/>
          <w:spacing w:val="1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zöldfelületekkel</w:t>
      </w:r>
      <w:proofErr w:type="spellEnd"/>
      <w:r>
        <w:rPr>
          <w:rFonts w:ascii="Calibri"/>
          <w:color w:val="000000"/>
          <w:spacing w:val="1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rendelkező</w:t>
      </w:r>
      <w:proofErr w:type="spellEnd"/>
      <w:r>
        <w:rPr>
          <w:rFonts w:ascii="Calibri"/>
          <w:color w:val="000000"/>
          <w:spacing w:val="1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köztereknek</w:t>
      </w:r>
      <w:proofErr w:type="spellEnd"/>
    </w:p>
    <w:p w:rsidR="00264CB2" w:rsidRDefault="004B442F">
      <w:pPr>
        <w:framePr w:w="9315" w:wrap="auto" w:hAnchor="text" w:x="1416" w:y="112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köszönhetően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nyílt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árkos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elvezetésre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támaszkodik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belterületen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található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árkok</w:t>
      </w:r>
      <w:proofErr w:type="spellEnd"/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külterület</w:t>
      </w:r>
      <w:proofErr w:type="spellEnd"/>
    </w:p>
    <w:p w:rsidR="00264CB2" w:rsidRDefault="004B442F">
      <w:pPr>
        <w:framePr w:w="9315" w:wrap="auto" w:hAnchor="text" w:x="1416" w:y="112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határában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lévő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befogadók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felé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vezetik</w:t>
      </w:r>
      <w:proofErr w:type="spellEnd"/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el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csapadékvizet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Régebbi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gyakorlatnak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megfelelően</w:t>
      </w:r>
      <w:proofErr w:type="spellEnd"/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a</w:t>
      </w:r>
    </w:p>
    <w:p w:rsidR="00264CB2" w:rsidRDefault="004B442F">
      <w:pPr>
        <w:framePr w:w="9315" w:wrap="auto" w:hAnchor="text" w:x="1416" w:y="112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lakóházak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tetővizei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is </w:t>
      </w:r>
      <w:proofErr w:type="spellStart"/>
      <w:r>
        <w:rPr>
          <w:rFonts w:ascii="Calibri"/>
          <w:color w:val="000000"/>
        </w:rPr>
        <w:t>ki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vannak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vezetve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közterületre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Ez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jogszabályellenes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ugyan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ennek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érvényt</w:t>
      </w:r>
      <w:proofErr w:type="spellEnd"/>
    </w:p>
    <w:p w:rsidR="00264CB2" w:rsidRDefault="004B442F">
      <w:pPr>
        <w:framePr w:w="9315" w:wrap="auto" w:hAnchor="text" w:x="1416" w:y="112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szerezni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települési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léptékben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szinte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lehetetlen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így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ezt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projekt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során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nem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akarjuk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megoldani</w:t>
      </w:r>
      <w:proofErr w:type="spellEnd"/>
      <w:r>
        <w:rPr>
          <w:rFonts w:ascii="Calibri"/>
          <w:color w:val="000000"/>
        </w:rPr>
        <w:t>.)</w:t>
      </w:r>
    </w:p>
    <w:p w:rsidR="00264CB2" w:rsidRDefault="004B442F">
      <w:pPr>
        <w:framePr w:w="9315" w:wrap="auto" w:hAnchor="text" w:x="1416" w:y="112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Emiatt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közterületi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vízelvezető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hálózatokat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terhelő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vízgyűjtő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területek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mérete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és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lefolyási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tényezője</w:t>
      </w:r>
      <w:proofErr w:type="spellEnd"/>
    </w:p>
    <w:p w:rsidR="00264CB2" w:rsidRDefault="004B442F">
      <w:pPr>
        <w:framePr w:w="9315" w:wrap="auto" w:hAnchor="text" w:x="1416" w:y="112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is </w:t>
      </w:r>
      <w:proofErr w:type="spellStart"/>
      <w:r>
        <w:rPr>
          <w:rFonts w:ascii="Calibri"/>
          <w:color w:val="000000"/>
        </w:rPr>
        <w:t>magasabb</w:t>
      </w:r>
      <w:proofErr w:type="spellEnd"/>
      <w:r>
        <w:rPr>
          <w:rFonts w:ascii="Calibri"/>
          <w:color w:val="000000"/>
        </w:rPr>
        <w:t>.</w:t>
      </w:r>
    </w:p>
    <w:p w:rsidR="00264CB2" w:rsidRDefault="004B442F">
      <w:pPr>
        <w:framePr w:w="9316" w:wrap="auto" w:hAnchor="text" w:x="1416" w:y="13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Az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évek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során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nyílt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árkok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állapota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leromlott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földárkokban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növények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nőttek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feltöltődtek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burkolt</w:t>
      </w:r>
      <w:proofErr w:type="spellEnd"/>
    </w:p>
    <w:p w:rsidR="00264CB2" w:rsidRDefault="004B442F">
      <w:pPr>
        <w:framePr w:w="9316" w:wrap="auto" w:hAnchor="text" w:x="1416" w:y="134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árkok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anyaga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lepusztult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és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szintén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feltöltődtek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vagy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nagyobb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sérülés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hatására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beomlottak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Az</w:t>
      </w:r>
      <w:proofErr w:type="spellEnd"/>
    </w:p>
    <w:p w:rsidR="00264CB2" w:rsidRDefault="004B442F">
      <w:pPr>
        <w:framePr w:w="9316" w:wrap="auto" w:hAnchor="text" w:x="1416" w:y="134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átereszek</w:t>
      </w:r>
      <w:proofErr w:type="spellEnd"/>
      <w:r>
        <w:rPr>
          <w:rFonts w:ascii="Calibri"/>
          <w:color w:val="000000"/>
          <w:spacing w:val="10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környékén</w:t>
      </w:r>
      <w:proofErr w:type="spellEnd"/>
      <w:r>
        <w:rPr>
          <w:rFonts w:ascii="Calibri"/>
          <w:color w:val="000000"/>
          <w:spacing w:val="10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hordalék</w:t>
      </w:r>
      <w:proofErr w:type="spellEnd"/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felgyülemlett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0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Ezzel</w:t>
      </w:r>
      <w:proofErr w:type="spellEnd"/>
      <w:r>
        <w:rPr>
          <w:rFonts w:ascii="Calibri"/>
          <w:color w:val="000000"/>
          <w:spacing w:val="10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együtt</w:t>
      </w:r>
      <w:proofErr w:type="spellEnd"/>
      <w:r>
        <w:rPr>
          <w:rFonts w:ascii="Calibri"/>
          <w:color w:val="000000"/>
          <w:spacing w:val="103"/>
        </w:rPr>
        <w:t xml:space="preserve"> </w:t>
      </w:r>
      <w:proofErr w:type="spellStart"/>
      <w:r>
        <w:rPr>
          <w:rFonts w:ascii="Calibri"/>
          <w:color w:val="000000"/>
        </w:rPr>
        <w:t>az</w:t>
      </w:r>
      <w:proofErr w:type="spellEnd"/>
      <w:r>
        <w:rPr>
          <w:rFonts w:ascii="Calibri"/>
          <w:color w:val="000000"/>
          <w:spacing w:val="10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árkok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0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átereszek</w:t>
      </w:r>
      <w:proofErr w:type="spellEnd"/>
      <w:r>
        <w:rPr>
          <w:rFonts w:ascii="Calibri"/>
          <w:color w:val="000000"/>
          <w:spacing w:val="103"/>
        </w:rPr>
        <w:t xml:space="preserve"> </w:t>
      </w:r>
      <w:proofErr w:type="spellStart"/>
      <w:r>
        <w:rPr>
          <w:rFonts w:ascii="Calibri"/>
          <w:color w:val="000000"/>
        </w:rPr>
        <w:t>folyamatos</w:t>
      </w:r>
      <w:proofErr w:type="spellEnd"/>
    </w:p>
    <w:p w:rsidR="00264CB2" w:rsidRDefault="004B442F">
      <w:pPr>
        <w:framePr w:w="9316" w:wrap="auto" w:hAnchor="text" w:x="1416" w:y="134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karbantartása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elmaradt</w:t>
      </w:r>
      <w:proofErr w:type="spellEnd"/>
      <w:r>
        <w:rPr>
          <w:rFonts w:ascii="Calibri"/>
          <w:color w:val="000000"/>
        </w:rPr>
        <w:t>.</w:t>
      </w:r>
    </w:p>
    <w:p w:rsidR="00264CB2" w:rsidRDefault="004B442F">
      <w:pPr>
        <w:framePr w:w="9311" w:wrap="auto" w:hAnchor="text" w:x="1416" w:y="147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külterület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felé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haladva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az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árkok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még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erőteljesebben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feltöltődtek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részben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közeli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mezőgazdasági</w:t>
      </w:r>
      <w:proofErr w:type="spellEnd"/>
    </w:p>
    <w:p w:rsidR="00264CB2" w:rsidRDefault="004B442F">
      <w:pPr>
        <w:framePr w:w="9311" w:wrap="auto" w:hAnchor="text" w:x="1416" w:y="1474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művelés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miatt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Nagyobb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csapadékeseménynél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ezeken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az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árokszakaszokon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belterületen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már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nem</w:t>
      </w:r>
      <w:proofErr w:type="spellEnd"/>
    </w:p>
    <w:p w:rsidR="00264CB2" w:rsidRDefault="004B442F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264CB2" w:rsidRDefault="004B442F">
      <w:pPr>
        <w:framePr w:w="1033" w:wrap="auto" w:hAnchor="text" w:x="9700" w:y="15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Csikvánd</w:t>
      </w:r>
      <w:proofErr w:type="spellEnd"/>
    </w:p>
    <w:p w:rsidR="00264CB2" w:rsidRDefault="00264C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4CB2" w:rsidRDefault="004B44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64CB2" w:rsidRDefault="004B44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64CB2" w:rsidRDefault="004B442F">
      <w:pPr>
        <w:framePr w:w="4673" w:wrap="auto" w:hAnchor="text" w:x="1416" w:y="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Települési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környezetvédelmi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infrastruktúrafejlesztések</w:t>
      </w:r>
      <w:proofErr w:type="spellEnd"/>
    </w:p>
    <w:p w:rsidR="00264CB2" w:rsidRDefault="004B442F">
      <w:pPr>
        <w:framePr w:w="1301" w:wrap="auto" w:hAnchor="text" w:x="9427" w:y="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TOP-2.1.3-16</w:t>
      </w:r>
    </w:p>
    <w:p w:rsidR="00264CB2" w:rsidRDefault="004B442F">
      <w:pPr>
        <w:framePr w:w="9310" w:wrap="auto" w:hAnchor="text" w:x="1416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visszatartható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szikkasztható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vizek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nem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tudnak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továbbfolyni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így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lényegében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belvárosba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duzzasztják</w:t>
      </w:r>
      <w:proofErr w:type="spellEnd"/>
    </w:p>
    <w:p w:rsidR="00264CB2" w:rsidRDefault="004B442F">
      <w:pPr>
        <w:framePr w:w="9310" w:wrap="auto" w:hAnchor="text" w:x="1416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vissza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vizeket</w:t>
      </w:r>
      <w:proofErr w:type="spellEnd"/>
      <w:r>
        <w:rPr>
          <w:rFonts w:ascii="Calibri"/>
          <w:color w:val="000000"/>
        </w:rPr>
        <w:t>.</w:t>
      </w:r>
    </w:p>
    <w:p w:rsidR="00264CB2" w:rsidRDefault="004B442F">
      <w:pPr>
        <w:framePr w:w="9315" w:wrap="auto" w:hAnchor="text" w:x="1416" w:y="21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Ezek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alapján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településen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nem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csak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belterületi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beavatkozásra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szükség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hanem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külterületek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felé</w:t>
      </w:r>
      <w:proofErr w:type="spellEnd"/>
      <w:r>
        <w:rPr>
          <w:rFonts w:ascii="Calibri" w:hAnsi="Calibri" w:cs="Calibri"/>
          <w:color w:val="000000"/>
        </w:rPr>
        <w:t>,</w:t>
      </w:r>
    </w:p>
    <w:p w:rsidR="00264CB2" w:rsidRDefault="004B442F">
      <w:pPr>
        <w:framePr w:w="9315" w:wrap="auto" w:hAnchor="text" w:x="1416" w:y="21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és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ott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haladó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árkok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felújítása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is </w:t>
      </w:r>
      <w:proofErr w:type="spellStart"/>
      <w:r>
        <w:rPr>
          <w:rFonts w:ascii="Calibri" w:hAnsi="Calibri" w:cs="Calibri"/>
          <w:color w:val="000000"/>
        </w:rPr>
        <w:t>szükséges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beavatkozási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területek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az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alábbiak</w:t>
      </w:r>
      <w:proofErr w:type="spellEnd"/>
      <w:r>
        <w:rPr>
          <w:rFonts w:ascii="Calibri" w:hAnsi="Calibri" w:cs="Calibri"/>
          <w:color w:val="000000"/>
        </w:rPr>
        <w:t>:</w:t>
      </w:r>
    </w:p>
    <w:p w:rsidR="00264CB2" w:rsidRDefault="004B442F">
      <w:pPr>
        <w:framePr w:w="314" w:wrap="auto" w:hAnchor="text" w:x="1776" w:y="28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˗</w:t>
      </w:r>
    </w:p>
    <w:p w:rsidR="00264CB2" w:rsidRDefault="004B442F">
      <w:pPr>
        <w:framePr w:w="314" w:wrap="auto" w:hAnchor="text" w:x="1776" w:y="289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˗</w:t>
      </w:r>
    </w:p>
    <w:p w:rsidR="00264CB2" w:rsidRDefault="004B442F">
      <w:pPr>
        <w:framePr w:w="314" w:wrap="auto" w:hAnchor="text" w:x="1776" w:y="2891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˗</w:t>
      </w:r>
    </w:p>
    <w:p w:rsidR="00264CB2" w:rsidRDefault="004B442F">
      <w:pPr>
        <w:framePr w:w="314" w:wrap="auto" w:hAnchor="text" w:x="1776" w:y="289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˗</w:t>
      </w:r>
    </w:p>
    <w:p w:rsidR="00264CB2" w:rsidRDefault="004B442F">
      <w:pPr>
        <w:framePr w:w="1893" w:wrap="auto" w:hAnchor="text" w:x="2136" w:y="2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Dózsa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György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utca</w:t>
      </w:r>
      <w:proofErr w:type="spellEnd"/>
    </w:p>
    <w:p w:rsidR="00264CB2" w:rsidRDefault="004B442F">
      <w:pPr>
        <w:framePr w:w="1893" w:wrap="auto" w:hAnchor="text" w:x="2136" w:y="287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Kossuth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Lajos </w:t>
      </w:r>
      <w:proofErr w:type="spellStart"/>
      <w:r>
        <w:rPr>
          <w:rFonts w:ascii="Calibri"/>
          <w:color w:val="000000"/>
        </w:rPr>
        <w:t>utca</w:t>
      </w:r>
      <w:proofErr w:type="spellEnd"/>
    </w:p>
    <w:p w:rsidR="00264CB2" w:rsidRDefault="004B442F">
      <w:pPr>
        <w:framePr w:w="1893" w:wrap="auto" w:hAnchor="text" w:x="2136" w:y="287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Petőfi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Sándor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utca</w:t>
      </w:r>
      <w:proofErr w:type="spellEnd"/>
    </w:p>
    <w:p w:rsidR="00264CB2" w:rsidRDefault="004B442F">
      <w:pPr>
        <w:framePr w:w="1893" w:wrap="auto" w:hAnchor="text" w:x="2136" w:y="287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Jókai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Mór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utca</w:t>
      </w:r>
      <w:proofErr w:type="spellEnd"/>
    </w:p>
    <w:p w:rsidR="00264CB2" w:rsidRDefault="004B442F">
      <w:pPr>
        <w:framePr w:w="3250" w:wrap="auto" w:hAnchor="text" w:x="1416" w:y="92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befogadó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Csikvándi</w:t>
      </w:r>
      <w:r>
        <w:rPr>
          <w:rFonts w:ascii="Calibri"/>
          <w:color w:val="000000"/>
        </w:rPr>
        <w:t>-Bakony-</w:t>
      </w:r>
      <w:r>
        <w:rPr>
          <w:rFonts w:ascii="Calibri" w:hAnsi="Calibri" w:cs="Calibri"/>
          <w:color w:val="000000"/>
        </w:rPr>
        <w:t>ér</w:t>
      </w:r>
      <w:proofErr w:type="spellEnd"/>
      <w:r>
        <w:rPr>
          <w:rFonts w:ascii="Calibri" w:hAnsi="Calibri" w:cs="Calibri"/>
          <w:color w:val="000000"/>
        </w:rPr>
        <w:t>.</w:t>
      </w:r>
    </w:p>
    <w:p w:rsidR="00264CB2" w:rsidRDefault="004B442F">
      <w:pPr>
        <w:framePr w:w="362" w:wrap="auto" w:hAnchor="text" w:x="1416" w:y="9693"/>
        <w:widowControl w:val="0"/>
        <w:autoSpaceDE w:val="0"/>
        <w:autoSpaceDN w:val="0"/>
        <w:spacing w:before="0" w:after="0" w:line="293" w:lineRule="exact"/>
        <w:jc w:val="left"/>
        <w:rPr>
          <w:rFonts w:ascii="FAPARF+Calibri Light"/>
          <w:color w:val="000000"/>
          <w:sz w:val="24"/>
        </w:rPr>
      </w:pPr>
      <w:r>
        <w:rPr>
          <w:rFonts w:ascii="FAPARF+Calibri Light"/>
          <w:color w:val="1F4D78"/>
          <w:sz w:val="24"/>
        </w:rPr>
        <w:t>2</w:t>
      </w:r>
    </w:p>
    <w:p w:rsidR="00264CB2" w:rsidRDefault="004B442F">
      <w:pPr>
        <w:framePr w:w="3933" w:wrap="auto" w:hAnchor="text" w:x="1539" w:y="9693"/>
        <w:widowControl w:val="0"/>
        <w:autoSpaceDE w:val="0"/>
        <w:autoSpaceDN w:val="0"/>
        <w:spacing w:before="0" w:after="0" w:line="293" w:lineRule="exact"/>
        <w:jc w:val="left"/>
        <w:rPr>
          <w:rFonts w:ascii="HJPHLR+Calibri Light"/>
          <w:color w:val="000000"/>
          <w:sz w:val="24"/>
        </w:rPr>
      </w:pPr>
      <w:r>
        <w:rPr>
          <w:rFonts w:ascii="FAPARF+Calibri Light"/>
          <w:color w:val="1F4D78"/>
          <w:sz w:val="24"/>
        </w:rPr>
        <w:t>.</w:t>
      </w:r>
      <w:r>
        <w:rPr>
          <w:rFonts w:ascii="FAPARF+Calibri Light"/>
          <w:color w:val="1F4D78"/>
          <w:spacing w:val="125"/>
          <w:sz w:val="24"/>
        </w:rPr>
        <w:t xml:space="preserve"> </w:t>
      </w:r>
      <w:proofErr w:type="spellStart"/>
      <w:r>
        <w:rPr>
          <w:rFonts w:ascii="HJPHLR+Calibri Light" w:hAnsi="HJPHLR+Calibri Light" w:cs="HJPHLR+Calibri Light"/>
          <w:color w:val="1F4D78"/>
          <w:sz w:val="24"/>
        </w:rPr>
        <w:t>Vízgazdálkodási</w:t>
      </w:r>
      <w:proofErr w:type="spellEnd"/>
      <w:r>
        <w:rPr>
          <w:rFonts w:ascii="HJPHLR+Calibri Light"/>
          <w:color w:val="1F4D78"/>
          <w:spacing w:val="1"/>
          <w:sz w:val="24"/>
        </w:rPr>
        <w:t xml:space="preserve"> </w:t>
      </w:r>
      <w:proofErr w:type="spellStart"/>
      <w:r>
        <w:rPr>
          <w:rFonts w:ascii="HJPHLR+Calibri Light"/>
          <w:color w:val="1F4D78"/>
          <w:sz w:val="24"/>
        </w:rPr>
        <w:t>helyzet</w:t>
      </w:r>
      <w:proofErr w:type="spellEnd"/>
      <w:r>
        <w:rPr>
          <w:rFonts w:ascii="HJPHLR+Calibri Light"/>
          <w:color w:val="1F4D78"/>
          <w:spacing w:val="1"/>
          <w:sz w:val="24"/>
        </w:rPr>
        <w:t xml:space="preserve"> </w:t>
      </w:r>
      <w:proofErr w:type="spellStart"/>
      <w:r>
        <w:rPr>
          <w:rFonts w:ascii="HJPHLR+Calibri Light" w:hAnsi="HJPHLR+Calibri Light" w:cs="HJPHLR+Calibri Light"/>
          <w:color w:val="1F4D78"/>
          <w:sz w:val="24"/>
        </w:rPr>
        <w:t>bemutatása</w:t>
      </w:r>
      <w:proofErr w:type="spellEnd"/>
    </w:p>
    <w:p w:rsidR="00264CB2" w:rsidRDefault="004B442F">
      <w:pPr>
        <w:framePr w:w="352" w:wrap="auto" w:hAnchor="text" w:x="1776" w:y="10050"/>
        <w:widowControl w:val="0"/>
        <w:autoSpaceDE w:val="0"/>
        <w:autoSpaceDN w:val="0"/>
        <w:spacing w:before="0" w:after="0" w:line="270" w:lineRule="exact"/>
        <w:jc w:val="left"/>
        <w:rPr>
          <w:rFonts w:ascii="CWRJHF+Calibri Light Italic"/>
          <w:i/>
          <w:color w:val="000000"/>
        </w:rPr>
      </w:pPr>
      <w:r>
        <w:rPr>
          <w:rFonts w:ascii="CWRJHF+Calibri Light Italic"/>
          <w:i/>
          <w:color w:val="2E74B5"/>
        </w:rPr>
        <w:t>2</w:t>
      </w:r>
    </w:p>
    <w:p w:rsidR="00264CB2" w:rsidRDefault="004B442F">
      <w:pPr>
        <w:framePr w:w="6181" w:wrap="auto" w:hAnchor="text" w:x="1889" w:y="10050"/>
        <w:widowControl w:val="0"/>
        <w:autoSpaceDE w:val="0"/>
        <w:autoSpaceDN w:val="0"/>
        <w:spacing w:before="0" w:after="0" w:line="270" w:lineRule="exact"/>
        <w:jc w:val="left"/>
        <w:rPr>
          <w:rFonts w:ascii="TROMVS+Calibri Light Italic"/>
          <w:i/>
          <w:color w:val="000000"/>
        </w:rPr>
      </w:pPr>
      <w:r>
        <w:rPr>
          <w:rFonts w:ascii="CWRJHF+Calibri Light Italic"/>
          <w:i/>
          <w:color w:val="2E74B5"/>
        </w:rPr>
        <w:t>.1.</w:t>
      </w:r>
      <w:r>
        <w:rPr>
          <w:rFonts w:ascii="CWRJHF+Calibri Light Italic"/>
          <w:i/>
          <w:color w:val="2E74B5"/>
          <w:spacing w:val="50"/>
        </w:rPr>
        <w:t xml:space="preserve"> </w:t>
      </w:r>
      <w:proofErr w:type="spellStart"/>
      <w:r>
        <w:rPr>
          <w:rFonts w:ascii="TROMVS+Calibri Light Italic" w:hAnsi="TROMVS+Calibri Light Italic" w:cs="TROMVS+Calibri Light Italic"/>
          <w:i/>
          <w:color w:val="2E74B5"/>
        </w:rPr>
        <w:t>Vízgyűjtő</w:t>
      </w:r>
      <w:r>
        <w:rPr>
          <w:rFonts w:ascii="CWRJHF+Calibri Light Italic"/>
          <w:i/>
          <w:color w:val="2E74B5"/>
        </w:rPr>
        <w:t>-</w:t>
      </w:r>
      <w:r>
        <w:rPr>
          <w:rFonts w:ascii="TROMVS+Calibri Light Italic" w:hAnsi="TROMVS+Calibri Light Italic" w:cs="TROMVS+Calibri Light Italic"/>
          <w:i/>
          <w:color w:val="2E74B5"/>
        </w:rPr>
        <w:t>gazdálkodási</w:t>
      </w:r>
      <w:proofErr w:type="spellEnd"/>
      <w:r>
        <w:rPr>
          <w:rFonts w:ascii="TROMVS+Calibri Light Italic"/>
          <w:i/>
          <w:color w:val="2E74B5"/>
          <w:spacing w:val="-1"/>
        </w:rPr>
        <w:t xml:space="preserve"> </w:t>
      </w:r>
      <w:proofErr w:type="spellStart"/>
      <w:r>
        <w:rPr>
          <w:rFonts w:ascii="TROMVS+Calibri Light Italic"/>
          <w:i/>
          <w:color w:val="2E74B5"/>
        </w:rPr>
        <w:t>tervbe</w:t>
      </w:r>
      <w:proofErr w:type="spellEnd"/>
      <w:r>
        <w:rPr>
          <w:rFonts w:ascii="TROMVS+Calibri Light Italic"/>
          <w:i/>
          <w:color w:val="2E74B5"/>
          <w:spacing w:val="1"/>
        </w:rPr>
        <w:t xml:space="preserve"> </w:t>
      </w:r>
      <w:proofErr w:type="spellStart"/>
      <w:r>
        <w:rPr>
          <w:rFonts w:ascii="TROMVS+Calibri Light Italic" w:hAnsi="TROMVS+Calibri Light Italic" w:cs="TROMVS+Calibri Light Italic"/>
          <w:i/>
          <w:color w:val="2E74B5"/>
        </w:rPr>
        <w:t>való</w:t>
      </w:r>
      <w:proofErr w:type="spellEnd"/>
      <w:r>
        <w:rPr>
          <w:rFonts w:ascii="TROMVS+Calibri Light Italic"/>
          <w:i/>
          <w:color w:val="2E74B5"/>
          <w:spacing w:val="2"/>
        </w:rPr>
        <w:t xml:space="preserve"> </w:t>
      </w:r>
      <w:proofErr w:type="spellStart"/>
      <w:r>
        <w:rPr>
          <w:rFonts w:ascii="TROMVS+Calibri Light Italic" w:hAnsi="TROMVS+Calibri Light Italic" w:cs="TROMVS+Calibri Light Italic"/>
          <w:i/>
          <w:color w:val="2E74B5"/>
        </w:rPr>
        <w:t>illeszkedés</w:t>
      </w:r>
      <w:proofErr w:type="spellEnd"/>
      <w:r>
        <w:rPr>
          <w:rFonts w:ascii="TROMVS+Calibri Light Italic"/>
          <w:i/>
          <w:color w:val="2E74B5"/>
          <w:spacing w:val="1"/>
        </w:rPr>
        <w:t xml:space="preserve"> </w:t>
      </w:r>
      <w:proofErr w:type="spellStart"/>
      <w:r>
        <w:rPr>
          <w:rFonts w:ascii="TROMVS+Calibri Light Italic" w:hAnsi="TROMVS+Calibri Light Italic" w:cs="TROMVS+Calibri Light Italic"/>
          <w:i/>
          <w:color w:val="2E74B5"/>
        </w:rPr>
        <w:t>rövid</w:t>
      </w:r>
      <w:proofErr w:type="spellEnd"/>
      <w:r>
        <w:rPr>
          <w:rFonts w:ascii="TROMVS+Calibri Light Italic"/>
          <w:i/>
          <w:color w:val="2E74B5"/>
          <w:spacing w:val="-1"/>
        </w:rPr>
        <w:t xml:space="preserve"> </w:t>
      </w:r>
      <w:proofErr w:type="spellStart"/>
      <w:r>
        <w:rPr>
          <w:rFonts w:ascii="TROMVS+Calibri Light Italic" w:hAnsi="TROMVS+Calibri Light Italic" w:cs="TROMVS+Calibri Light Italic"/>
          <w:i/>
          <w:color w:val="2E74B5"/>
        </w:rPr>
        <w:t>bemutatása</w:t>
      </w:r>
      <w:proofErr w:type="spellEnd"/>
    </w:p>
    <w:p w:rsidR="00264CB2" w:rsidRDefault="004B442F">
      <w:pPr>
        <w:framePr w:w="9316" w:wrap="auto" w:hAnchor="text" w:x="1416" w:y="103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település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az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2"/>
        </w:rPr>
        <w:t>1</w:t>
      </w:r>
      <w:r>
        <w:rPr>
          <w:rFonts w:ascii="Calibri"/>
          <w:color w:val="000000"/>
        </w:rPr>
        <w:t>-4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Marcal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elnevezésű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alegységen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helyezkedik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el.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Közigazgatási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területén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található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</w:t>
      </w:r>
    </w:p>
    <w:p w:rsidR="00264CB2" w:rsidRDefault="004B442F">
      <w:pPr>
        <w:framePr w:w="9316" w:wrap="auto" w:hAnchor="text" w:x="1416" w:y="10340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Csikvándi</w:t>
      </w:r>
      <w:r>
        <w:rPr>
          <w:rFonts w:ascii="Calibri"/>
          <w:color w:val="000000"/>
        </w:rPr>
        <w:t>-Bakony-</w:t>
      </w:r>
      <w:r>
        <w:rPr>
          <w:rFonts w:ascii="Calibri" w:hAnsi="Calibri" w:cs="Calibri"/>
          <w:color w:val="000000"/>
        </w:rPr>
        <w:t>ér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és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mellékvízfolyásai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elnevezésű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víztest</w:t>
      </w:r>
      <w:proofErr w:type="spellEnd"/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(AEP391).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település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belterülete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az</w:t>
      </w:r>
      <w:proofErr w:type="spellEnd"/>
    </w:p>
    <w:p w:rsidR="00264CB2" w:rsidRDefault="004B442F">
      <w:pPr>
        <w:framePr w:w="9316" w:wrap="auto" w:hAnchor="text" w:x="1416" w:y="1034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sp.1.2.1.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Ikva-</w:t>
      </w:r>
      <w:r>
        <w:rPr>
          <w:rFonts w:ascii="Calibri" w:hAnsi="Calibri" w:cs="Calibri"/>
          <w:color w:val="000000"/>
        </w:rPr>
        <w:t>vízgyűjtő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Répce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felső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vízgyűjtője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elnevezésű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felszín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alatti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víztesten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fekszik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ezen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kívül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</w:p>
    <w:p w:rsidR="00264CB2" w:rsidRDefault="004B442F">
      <w:pPr>
        <w:framePr w:w="9316" w:wrap="auto" w:hAnchor="text" w:x="1416" w:y="1034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külterület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érinti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még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az</w:t>
      </w:r>
      <w:proofErr w:type="spellEnd"/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sp.1.4.1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Dunántúli</w:t>
      </w:r>
      <w:r>
        <w:rPr>
          <w:rFonts w:ascii="Calibri"/>
          <w:color w:val="000000"/>
        </w:rPr>
        <w:t>-</w:t>
      </w:r>
      <w:r>
        <w:rPr>
          <w:rFonts w:ascii="Calibri" w:hAnsi="Calibri" w:cs="Calibri"/>
          <w:color w:val="000000"/>
        </w:rPr>
        <w:t>középhegység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északi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peremvidéke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/>
          <w:color w:val="000000"/>
        </w:rPr>
        <w:t>illetve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/>
          <w:color w:val="000000"/>
        </w:rPr>
        <w:t>az</w:t>
      </w:r>
      <w:proofErr w:type="spellEnd"/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sp.1.5.1</w:t>
      </w:r>
    </w:p>
    <w:p w:rsidR="00264CB2" w:rsidRDefault="004B442F">
      <w:pPr>
        <w:framePr w:w="9316" w:wrap="auto" w:hAnchor="text" w:x="1416" w:y="1034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Marcal-</w:t>
      </w:r>
      <w:r>
        <w:rPr>
          <w:rFonts w:ascii="Calibri" w:hAnsi="Calibri" w:cs="Calibri"/>
          <w:color w:val="000000"/>
        </w:rPr>
        <w:t>völgy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felszín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alatti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víz</w:t>
      </w:r>
      <w:r>
        <w:rPr>
          <w:rFonts w:ascii="Calibri"/>
          <w:color w:val="000000"/>
        </w:rPr>
        <w:t>testeket</w:t>
      </w:r>
      <w:proofErr w:type="spellEnd"/>
      <w:r>
        <w:rPr>
          <w:rFonts w:ascii="Calibri"/>
          <w:color w:val="000000"/>
        </w:rPr>
        <w:t>.</w:t>
      </w:r>
    </w:p>
    <w:p w:rsidR="00264CB2" w:rsidRDefault="004B442F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264CB2" w:rsidRDefault="004B442F">
      <w:pPr>
        <w:framePr w:w="1033" w:wrap="auto" w:hAnchor="text" w:x="9700" w:y="15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Csikvánd</w:t>
      </w:r>
      <w:proofErr w:type="spellEnd"/>
    </w:p>
    <w:p w:rsidR="00264CB2" w:rsidRDefault="004B44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4" type="#_x0000_t75" style="position:absolute;margin-left:69.85pt;margin-top:208.85pt;width:455.6pt;height:245.25pt;z-index:-25164953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64CB2" w:rsidRDefault="004B44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64CB2" w:rsidRDefault="004B442F">
      <w:pPr>
        <w:framePr w:w="4673" w:wrap="auto" w:hAnchor="text" w:x="1416" w:y="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Települési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környezetvédelmi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infrastruktúrafejlesztések</w:t>
      </w:r>
      <w:proofErr w:type="spellEnd"/>
    </w:p>
    <w:p w:rsidR="00264CB2" w:rsidRDefault="004B442F">
      <w:pPr>
        <w:framePr w:w="1301" w:wrap="auto" w:hAnchor="text" w:x="9427" w:y="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TOP-2.1.3-16</w:t>
      </w:r>
    </w:p>
    <w:p w:rsidR="00264CB2" w:rsidRDefault="004B442F">
      <w:pPr>
        <w:framePr w:w="352" w:wrap="auto" w:hAnchor="text" w:x="1776" w:y="1396"/>
        <w:widowControl w:val="0"/>
        <w:autoSpaceDE w:val="0"/>
        <w:autoSpaceDN w:val="0"/>
        <w:spacing w:before="0" w:after="0" w:line="270" w:lineRule="exact"/>
        <w:jc w:val="left"/>
        <w:rPr>
          <w:rFonts w:ascii="CWRJHF+Calibri Light Italic"/>
          <w:i/>
          <w:color w:val="000000"/>
        </w:rPr>
      </w:pPr>
      <w:r>
        <w:rPr>
          <w:rFonts w:ascii="CWRJHF+Calibri Light Italic"/>
          <w:i/>
          <w:color w:val="2E74B5"/>
        </w:rPr>
        <w:t>2</w:t>
      </w:r>
    </w:p>
    <w:p w:rsidR="00264CB2" w:rsidRDefault="004B442F">
      <w:pPr>
        <w:framePr w:w="2578" w:wrap="auto" w:hAnchor="text" w:x="1889" w:y="1396"/>
        <w:widowControl w:val="0"/>
        <w:autoSpaceDE w:val="0"/>
        <w:autoSpaceDN w:val="0"/>
        <w:spacing w:before="0" w:after="0" w:line="270" w:lineRule="exact"/>
        <w:jc w:val="left"/>
        <w:rPr>
          <w:rFonts w:ascii="TROMVS+Calibri Light Italic"/>
          <w:i/>
          <w:color w:val="000000"/>
        </w:rPr>
      </w:pPr>
      <w:r>
        <w:rPr>
          <w:rFonts w:ascii="CWRJHF+Calibri Light Italic"/>
          <w:i/>
          <w:color w:val="2E74B5"/>
        </w:rPr>
        <w:t>.2.</w:t>
      </w:r>
      <w:r>
        <w:rPr>
          <w:rFonts w:ascii="CWRJHF+Calibri Light Italic"/>
          <w:i/>
          <w:color w:val="2E74B5"/>
          <w:spacing w:val="50"/>
        </w:rPr>
        <w:t xml:space="preserve"> </w:t>
      </w:r>
      <w:proofErr w:type="spellStart"/>
      <w:r>
        <w:rPr>
          <w:rFonts w:ascii="TROMVS+Calibri Light Italic" w:hAnsi="TROMVS+Calibri Light Italic" w:cs="TROMVS+Calibri Light Italic"/>
          <w:i/>
          <w:color w:val="2E74B5"/>
        </w:rPr>
        <w:t>Érzékenységi</w:t>
      </w:r>
      <w:proofErr w:type="spellEnd"/>
      <w:r>
        <w:rPr>
          <w:rFonts w:ascii="TROMVS+Calibri Light Italic"/>
          <w:i/>
          <w:color w:val="2E74B5"/>
          <w:spacing w:val="-2"/>
        </w:rPr>
        <w:t xml:space="preserve"> </w:t>
      </w:r>
      <w:proofErr w:type="spellStart"/>
      <w:r>
        <w:rPr>
          <w:rFonts w:ascii="TROMVS+Calibri Light Italic" w:hAnsi="TROMVS+Calibri Light Italic" w:cs="TROMVS+Calibri Light Italic"/>
          <w:i/>
          <w:color w:val="2E74B5"/>
        </w:rPr>
        <w:t>besorolás</w:t>
      </w:r>
      <w:proofErr w:type="spellEnd"/>
    </w:p>
    <w:p w:rsidR="00264CB2" w:rsidRDefault="004B442F">
      <w:pPr>
        <w:framePr w:w="9311" w:wrap="auto" w:hAnchor="text" w:x="1416" w:y="6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tervezési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219/2004.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(VII.21.)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Korm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rendelet</w:t>
      </w:r>
      <w:proofErr w:type="spellEnd"/>
      <w:r>
        <w:rPr>
          <w:rFonts w:ascii="Calibri"/>
          <w:color w:val="000000"/>
          <w:spacing w:val="2"/>
        </w:rPr>
        <w:t xml:space="preserve"> 2.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számú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melléklet</w:t>
      </w:r>
      <w:proofErr w:type="spellEnd"/>
      <w:r>
        <w:rPr>
          <w:rFonts w:ascii="Calibri"/>
          <w:color w:val="000000"/>
          <w:spacing w:val="1"/>
        </w:rPr>
        <w:t xml:space="preserve"> 1.a. </w:t>
      </w:r>
      <w:proofErr w:type="spellStart"/>
      <w:r>
        <w:rPr>
          <w:rFonts w:ascii="Calibri" w:hAnsi="Calibri" w:cs="Calibri"/>
          <w:color w:val="000000"/>
        </w:rPr>
        <w:t>számú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felszín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alatti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víz</w:t>
      </w:r>
      <w:proofErr w:type="spellEnd"/>
    </w:p>
    <w:p w:rsidR="00264CB2" w:rsidRDefault="004B442F">
      <w:pPr>
        <w:framePr w:w="9311" w:wrap="auto" w:hAnchor="text" w:x="1416" w:y="63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szempontjából</w:t>
      </w:r>
      <w:proofErr w:type="spellEnd"/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érzékeny</w:t>
      </w:r>
      <w:proofErr w:type="spellEnd"/>
      <w:r>
        <w:rPr>
          <w:rFonts w:ascii="Calibri"/>
          <w:color w:val="000000"/>
          <w:spacing w:val="7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területek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térképe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alapján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érzékeny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/>
          <w:color w:val="000000"/>
        </w:rPr>
        <w:t>Ugyanezen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melléklet</w:t>
      </w:r>
      <w:proofErr w:type="spellEnd"/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  <w:spacing w:val="-1"/>
        </w:rPr>
        <w:t>3.a.</w:t>
      </w:r>
    </w:p>
    <w:p w:rsidR="00264CB2" w:rsidRDefault="004B442F">
      <w:pPr>
        <w:framePr w:w="9311" w:wrap="auto" w:hAnchor="text" w:x="1416" w:y="63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melléklete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alapján</w:t>
      </w:r>
      <w:proofErr w:type="spellEnd"/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 xml:space="preserve">2.c, </w:t>
      </w:r>
      <w:proofErr w:type="spellStart"/>
      <w:r>
        <w:rPr>
          <w:rFonts w:ascii="Calibri" w:hAnsi="Calibri" w:cs="Calibri"/>
          <w:i/>
          <w:color w:val="000000"/>
        </w:rPr>
        <w:t>fő</w:t>
      </w:r>
      <w:proofErr w:type="spellEnd"/>
      <w:r>
        <w:rPr>
          <w:rFonts w:ascii="Calibri"/>
          <w:i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vízadó</w:t>
      </w:r>
      <w:proofErr w:type="spellEnd"/>
      <w:r>
        <w:rPr>
          <w:rFonts w:ascii="Calibri"/>
          <w:i/>
          <w:color w:val="000000"/>
          <w:spacing w:val="1"/>
        </w:rPr>
        <w:t xml:space="preserve"> 100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 xml:space="preserve">m </w:t>
      </w:r>
      <w:proofErr w:type="spellStart"/>
      <w:r>
        <w:rPr>
          <w:rFonts w:ascii="Calibri" w:hAnsi="Calibri" w:cs="Calibri"/>
          <w:i/>
          <w:color w:val="000000"/>
        </w:rPr>
        <w:t>mélységen</w:t>
      </w:r>
      <w:proofErr w:type="spellEnd"/>
      <w:r>
        <w:rPr>
          <w:rFonts w:ascii="Calibri"/>
          <w:i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i/>
          <w:color w:val="000000"/>
          <w:spacing w:val="-1"/>
        </w:rPr>
        <w:t>belül</w:t>
      </w:r>
      <w:proofErr w:type="spellEnd"/>
      <w:r>
        <w:rPr>
          <w:rFonts w:ascii="Calibri"/>
          <w:i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alkategóriába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tartozik</w:t>
      </w:r>
      <w:proofErr w:type="spellEnd"/>
      <w:r>
        <w:rPr>
          <w:rFonts w:ascii="Calibri"/>
          <w:color w:val="000000"/>
        </w:rPr>
        <w:t>.</w:t>
      </w:r>
    </w:p>
    <w:p w:rsidR="00264CB2" w:rsidRDefault="004B442F">
      <w:pPr>
        <w:framePr w:w="352" w:wrap="auto" w:hAnchor="text" w:x="1776" w:y="7428"/>
        <w:widowControl w:val="0"/>
        <w:autoSpaceDE w:val="0"/>
        <w:autoSpaceDN w:val="0"/>
        <w:spacing w:before="0" w:after="0" w:line="270" w:lineRule="exact"/>
        <w:jc w:val="left"/>
        <w:rPr>
          <w:rFonts w:ascii="CWRJHF+Calibri Light Italic"/>
          <w:i/>
          <w:color w:val="000000"/>
        </w:rPr>
      </w:pPr>
      <w:r>
        <w:rPr>
          <w:rFonts w:ascii="CWRJHF+Calibri Light Italic"/>
          <w:i/>
          <w:color w:val="2E74B5"/>
        </w:rPr>
        <w:t>2</w:t>
      </w:r>
    </w:p>
    <w:p w:rsidR="00264CB2" w:rsidRDefault="004B442F">
      <w:pPr>
        <w:framePr w:w="2269" w:wrap="auto" w:hAnchor="text" w:x="1889" w:y="7428"/>
        <w:widowControl w:val="0"/>
        <w:autoSpaceDE w:val="0"/>
        <w:autoSpaceDN w:val="0"/>
        <w:spacing w:before="0" w:after="0" w:line="270" w:lineRule="exact"/>
        <w:jc w:val="left"/>
        <w:rPr>
          <w:rFonts w:ascii="TROMVS+Calibri Light Italic"/>
          <w:i/>
          <w:color w:val="000000"/>
        </w:rPr>
      </w:pPr>
      <w:r>
        <w:rPr>
          <w:rFonts w:ascii="CWRJHF+Calibri Light Italic"/>
          <w:i/>
          <w:color w:val="2E74B5"/>
        </w:rPr>
        <w:t>.3.</w:t>
      </w:r>
      <w:r>
        <w:rPr>
          <w:rFonts w:ascii="CWRJHF+Calibri Light Italic"/>
          <w:i/>
          <w:color w:val="2E74B5"/>
          <w:spacing w:val="50"/>
        </w:rPr>
        <w:t xml:space="preserve"> </w:t>
      </w:r>
      <w:proofErr w:type="spellStart"/>
      <w:r>
        <w:rPr>
          <w:rFonts w:ascii="TROMVS+Calibri Light Italic" w:hAnsi="TROMVS+Calibri Light Italic" w:cs="TROMVS+Calibri Light Italic"/>
          <w:i/>
          <w:color w:val="2E74B5"/>
        </w:rPr>
        <w:t>Vízbázis</w:t>
      </w:r>
      <w:proofErr w:type="spellEnd"/>
      <w:r>
        <w:rPr>
          <w:rFonts w:ascii="TROMVS+Calibri Light Italic"/>
          <w:i/>
          <w:color w:val="2E74B5"/>
          <w:spacing w:val="1"/>
        </w:rPr>
        <w:t xml:space="preserve"> </w:t>
      </w:r>
      <w:proofErr w:type="spellStart"/>
      <w:r>
        <w:rPr>
          <w:rFonts w:ascii="TROMVS+Calibri Light Italic" w:hAnsi="TROMVS+Calibri Light Italic" w:cs="TROMVS+Calibri Light Italic"/>
          <w:i/>
          <w:color w:val="2E74B5"/>
        </w:rPr>
        <w:t>érintettség</w:t>
      </w:r>
      <w:proofErr w:type="spellEnd"/>
    </w:p>
    <w:p w:rsidR="00264CB2" w:rsidRDefault="004B442F">
      <w:pPr>
        <w:framePr w:w="281" w:wrap="auto" w:hAnchor="text" w:x="1416" w:y="1217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1</w:t>
      </w:r>
    </w:p>
    <w:p w:rsidR="00264CB2" w:rsidRDefault="004B442F">
      <w:pPr>
        <w:framePr w:w="9312" w:wrap="auto" w:hAnchor="text" w:x="1416" w:y="126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fenti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térkép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alapján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látható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hogy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településen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ugyan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védett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vízbázis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tervezési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területtel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nem</w:t>
      </w:r>
      <w:proofErr w:type="spellEnd"/>
    </w:p>
    <w:p w:rsidR="00264CB2" w:rsidRDefault="004B442F">
      <w:pPr>
        <w:framePr w:w="9312" w:wrap="auto" w:hAnchor="text" w:x="1416" w:y="1263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érintjük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azt</w:t>
      </w:r>
      <w:proofErr w:type="spellEnd"/>
      <w:r>
        <w:rPr>
          <w:rFonts w:ascii="Calibri"/>
          <w:color w:val="000000"/>
        </w:rPr>
        <w:t>.</w:t>
      </w:r>
    </w:p>
    <w:p w:rsidR="00264CB2" w:rsidRDefault="004B442F">
      <w:pPr>
        <w:framePr w:w="352" w:wrap="auto" w:hAnchor="text" w:x="1776" w:y="13821"/>
        <w:widowControl w:val="0"/>
        <w:autoSpaceDE w:val="0"/>
        <w:autoSpaceDN w:val="0"/>
        <w:spacing w:before="0" w:after="0" w:line="270" w:lineRule="exact"/>
        <w:jc w:val="left"/>
        <w:rPr>
          <w:rFonts w:ascii="CWRJHF+Calibri Light Italic"/>
          <w:i/>
          <w:color w:val="000000"/>
        </w:rPr>
      </w:pPr>
      <w:r>
        <w:rPr>
          <w:rFonts w:ascii="CWRJHF+Calibri Light Italic"/>
          <w:i/>
          <w:color w:val="2E74B5"/>
        </w:rPr>
        <w:t>2</w:t>
      </w:r>
    </w:p>
    <w:p w:rsidR="00264CB2" w:rsidRDefault="004B442F">
      <w:pPr>
        <w:framePr w:w="1623" w:wrap="auto" w:hAnchor="text" w:x="1889" w:y="13821"/>
        <w:widowControl w:val="0"/>
        <w:autoSpaceDE w:val="0"/>
        <w:autoSpaceDN w:val="0"/>
        <w:spacing w:before="0" w:after="0" w:line="270" w:lineRule="exact"/>
        <w:jc w:val="left"/>
        <w:rPr>
          <w:rFonts w:ascii="TROMVS+Calibri Light Italic"/>
          <w:i/>
          <w:color w:val="000000"/>
        </w:rPr>
      </w:pPr>
      <w:r>
        <w:rPr>
          <w:rFonts w:ascii="CWRJHF+Calibri Light Italic"/>
          <w:i/>
          <w:color w:val="2E74B5"/>
        </w:rPr>
        <w:t>.4.</w:t>
      </w:r>
      <w:r>
        <w:rPr>
          <w:rFonts w:ascii="CWRJHF+Calibri Light Italic"/>
          <w:i/>
          <w:color w:val="2E74B5"/>
          <w:spacing w:val="50"/>
        </w:rPr>
        <w:t xml:space="preserve"> </w:t>
      </w:r>
      <w:proofErr w:type="spellStart"/>
      <w:r>
        <w:rPr>
          <w:rFonts w:ascii="TROMVS+Calibri Light Italic" w:hAnsi="TROMVS+Calibri Light Italic" w:cs="TROMVS+Calibri Light Italic"/>
          <w:i/>
          <w:color w:val="2E74B5"/>
        </w:rPr>
        <w:t>Talajvízállás</w:t>
      </w:r>
      <w:proofErr w:type="spellEnd"/>
    </w:p>
    <w:p w:rsidR="00264CB2" w:rsidRDefault="004B442F">
      <w:pPr>
        <w:framePr w:w="9314" w:wrap="auto" w:hAnchor="text" w:x="1416" w:y="14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147/2010.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(IV.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29.)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Korm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rendelet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vizek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hasznosítását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védelmét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és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kártételeinek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elhárítását</w:t>
      </w:r>
      <w:proofErr w:type="spellEnd"/>
    </w:p>
    <w:p w:rsidR="00264CB2" w:rsidRDefault="004B442F">
      <w:pPr>
        <w:framePr w:w="9314" w:wrap="auto" w:hAnchor="text" w:x="1416" w:y="1411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szolgáló</w:t>
      </w:r>
      <w:proofErr w:type="spellEnd"/>
      <w:r>
        <w:rPr>
          <w:rFonts w:ascii="Calibri"/>
          <w:color w:val="000000"/>
          <w:spacing w:val="-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tevékenységekre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és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létesítményekre</w:t>
      </w:r>
      <w:proofErr w:type="spellEnd"/>
      <w:r>
        <w:rPr>
          <w:rFonts w:ascii="Calibri"/>
          <w:color w:val="000000"/>
          <w:spacing w:val="-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vonatkozó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általános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szabályokról</w:t>
      </w:r>
      <w:proofErr w:type="spellEnd"/>
      <w:r>
        <w:rPr>
          <w:rFonts w:ascii="Calibri"/>
          <w:color w:val="000000"/>
          <w:spacing w:val="-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című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jogszabály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szerint</w:t>
      </w:r>
      <w:proofErr w:type="spellEnd"/>
      <w:r>
        <w:rPr>
          <w:rFonts w:ascii="Calibri"/>
          <w:color w:val="000000"/>
        </w:rPr>
        <w:t>:</w:t>
      </w:r>
    </w:p>
    <w:p w:rsidR="00264CB2" w:rsidRDefault="004B442F">
      <w:pPr>
        <w:framePr w:w="261" w:wrap="auto" w:hAnchor="text" w:x="1416" w:y="15158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264CB2" w:rsidRDefault="004B442F">
      <w:pPr>
        <w:framePr w:w="4537" w:wrap="auto" w:hAnchor="text" w:x="1527" w:y="1516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proofErr w:type="spellStart"/>
      <w:r>
        <w:rPr>
          <w:rFonts w:ascii="Calibri" w:hAnsi="Calibri" w:cs="Calibri"/>
          <w:color w:val="000000"/>
          <w:sz w:val="20"/>
        </w:rPr>
        <w:t>Forrás</w:t>
      </w:r>
      <w:proofErr w:type="spellEnd"/>
      <w:r>
        <w:fldChar w:fldCharType="begin"/>
      </w:r>
      <w:r>
        <w:instrText>HYPERLINK "https://geoportal.vizugy.hu/vizgyujtogazd02/"</w:instrText>
      </w:r>
      <w:r>
        <w:fldChar w:fldCharType="separate"/>
      </w:r>
      <w:r>
        <w:rPr>
          <w:rFonts w:ascii="Calibri"/>
          <w:color w:val="000000"/>
          <w:sz w:val="20"/>
        </w:rPr>
        <w:t>:</w:t>
      </w:r>
      <w:r>
        <w:fldChar w:fldCharType="end"/>
      </w:r>
      <w:hyperlink r:id="rId6" w:history="1">
        <w:r>
          <w:rPr>
            <w:rFonts w:ascii="Calibri"/>
            <w:color w:val="000000"/>
            <w:sz w:val="20"/>
          </w:rPr>
          <w:t xml:space="preserve"> </w:t>
        </w:r>
      </w:hyperlink>
      <w:hyperlink r:id="rId7" w:history="1">
        <w:r>
          <w:rPr>
            <w:rFonts w:ascii="Calibri"/>
            <w:color w:val="0563C1"/>
            <w:sz w:val="20"/>
            <w:u w:val="single"/>
          </w:rPr>
          <w:t>https://geoportal.vizugy.hu/vizgyujtogazd02/</w:t>
        </w:r>
      </w:hyperlink>
    </w:p>
    <w:p w:rsidR="00264CB2" w:rsidRDefault="004B442F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264CB2" w:rsidRDefault="004B442F">
      <w:pPr>
        <w:framePr w:w="1033" w:wrap="auto" w:hAnchor="text" w:x="9700" w:y="15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Csikvánd</w:t>
      </w:r>
      <w:proofErr w:type="spellEnd"/>
    </w:p>
    <w:p w:rsidR="00264CB2" w:rsidRDefault="004B44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43" type="#_x0000_t75" style="position:absolute;margin-left:69.8pt;margin-top:751.3pt;width:146pt;height:2.7pt;z-index:-251650560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42" type="#_x0000_t75" style="position:absolute;margin-left:-1pt;margin-top:-1pt;width:3pt;height:3pt;z-index:-251651584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  <w:r>
        <w:rPr>
          <w:noProof/>
        </w:rPr>
        <w:pict>
          <v:shape id="_x00003" o:spid="_x0000_s1041" type="#_x0000_t75" style="position:absolute;margin-left:69.85pt;margin-top:83.4pt;width:260pt;height:228.5pt;z-index:-251652608;mso-position-horizontal:absolute;mso-position-horizontal-relative:page;mso-position-vertical:absolute;mso-position-vertical-relative:page">
            <v:imagedata r:id="rId10" o:title="image4"/>
            <w10:wrap anchorx="page" anchory="page"/>
          </v:shape>
        </w:pict>
      </w:r>
      <w:r>
        <w:rPr>
          <w:noProof/>
        </w:rPr>
        <w:pict>
          <v:shape id="_x00004" o:spid="_x0000_s1040" type="#_x0000_t75" style="position:absolute;margin-left:330.35pt;margin-top:240.9pt;width:153.45pt;height:71pt;z-index:-251653632;mso-position-horizontal:absolute;mso-position-horizontal-relative:page;mso-position-vertical:absolute;mso-position-vertical-relative:page">
            <v:imagedata r:id="rId11" o:title="image5"/>
            <w10:wrap anchorx="page" anchory="page"/>
          </v:shape>
        </w:pict>
      </w:r>
      <w:r>
        <w:rPr>
          <w:noProof/>
        </w:rPr>
        <w:pict>
          <v:shape id="_x00005" o:spid="_x0000_s1039" type="#_x0000_t75" style="position:absolute;margin-left:69.85pt;margin-top:384.95pt;width:455.6pt;height:223.5pt;z-index:-251654656;mso-position-horizontal:absolute;mso-position-horizontal-relative:page;mso-position-vertical:absolute;mso-position-vertical-relative:page">
            <v:imagedata r:id="rId12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64CB2" w:rsidRDefault="004B44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264CB2" w:rsidRDefault="004B442F">
      <w:pPr>
        <w:framePr w:w="4673" w:wrap="auto" w:hAnchor="text" w:x="1416" w:y="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Települési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környezetvédelmi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infrastruktúrafejlesztések</w:t>
      </w:r>
      <w:proofErr w:type="spellEnd"/>
    </w:p>
    <w:p w:rsidR="00264CB2" w:rsidRDefault="004B442F">
      <w:pPr>
        <w:framePr w:w="1301" w:wrap="auto" w:hAnchor="text" w:x="9427" w:y="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TOP-2.1.3-16</w:t>
      </w:r>
    </w:p>
    <w:p w:rsidR="00264CB2" w:rsidRDefault="004B442F">
      <w:pPr>
        <w:framePr w:w="352" w:wrap="auto" w:hAnchor="text" w:x="1416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264CB2" w:rsidRDefault="004B442F">
      <w:pPr>
        <w:framePr w:w="456" w:wrap="auto" w:hAnchor="text" w:x="1529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>§</w:t>
      </w:r>
    </w:p>
    <w:p w:rsidR="00264CB2" w:rsidRDefault="004B442F">
      <w:pPr>
        <w:framePr w:w="8606" w:wrap="auto" w:hAnchor="text" w:x="2124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19.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magas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talajvízállású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az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ahol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talajvíz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felszíntől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számított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legmagasabb</w:t>
      </w:r>
      <w:proofErr w:type="spellEnd"/>
    </w:p>
    <w:p w:rsidR="00264CB2" w:rsidRDefault="004B442F">
      <w:pPr>
        <w:framePr w:w="2696" w:wrap="auto" w:hAnchor="text" w:x="1416" w:y="16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szintje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1,5 </w:t>
      </w:r>
      <w:proofErr w:type="spellStart"/>
      <w:r>
        <w:rPr>
          <w:rFonts w:ascii="Calibri" w:hAnsi="Calibri" w:cs="Calibri"/>
          <w:color w:val="000000"/>
        </w:rPr>
        <w:t>méter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felett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van,</w:t>
      </w:r>
    </w:p>
    <w:p w:rsidR="00264CB2" w:rsidRDefault="004B442F">
      <w:pPr>
        <w:framePr w:w="281" w:wrap="auto" w:hAnchor="text" w:x="1416" w:y="7468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2</w:t>
      </w:r>
    </w:p>
    <w:p w:rsidR="00264CB2" w:rsidRDefault="004B442F">
      <w:pPr>
        <w:framePr w:w="6721" w:wrap="auto" w:hAnchor="text" w:x="1416" w:y="7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Ezek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alapján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Csikvánd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tartozik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magas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talajvízállású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területek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közé</w:t>
      </w:r>
      <w:proofErr w:type="spellEnd"/>
      <w:r>
        <w:rPr>
          <w:rFonts w:ascii="Calibri" w:hAnsi="Calibri" w:cs="Calibri"/>
          <w:color w:val="000000"/>
        </w:rPr>
        <w:t>.</w:t>
      </w:r>
    </w:p>
    <w:p w:rsidR="00264CB2" w:rsidRDefault="004B442F">
      <w:pPr>
        <w:framePr w:w="352" w:wrap="auto" w:hAnchor="text" w:x="1776" w:y="8369"/>
        <w:widowControl w:val="0"/>
        <w:autoSpaceDE w:val="0"/>
        <w:autoSpaceDN w:val="0"/>
        <w:spacing w:before="0" w:after="0" w:line="270" w:lineRule="exact"/>
        <w:jc w:val="left"/>
        <w:rPr>
          <w:rFonts w:ascii="CWRJHF+Calibri Light Italic"/>
          <w:i/>
          <w:color w:val="000000"/>
        </w:rPr>
      </w:pPr>
      <w:r>
        <w:rPr>
          <w:rFonts w:ascii="CWRJHF+Calibri Light Italic"/>
          <w:i/>
          <w:color w:val="2E74B5"/>
        </w:rPr>
        <w:t>2</w:t>
      </w:r>
    </w:p>
    <w:p w:rsidR="00264CB2" w:rsidRDefault="004B442F">
      <w:pPr>
        <w:framePr w:w="2206" w:wrap="auto" w:hAnchor="text" w:x="1889" w:y="8369"/>
        <w:widowControl w:val="0"/>
        <w:autoSpaceDE w:val="0"/>
        <w:autoSpaceDN w:val="0"/>
        <w:spacing w:before="0" w:after="0" w:line="270" w:lineRule="exact"/>
        <w:jc w:val="left"/>
        <w:rPr>
          <w:rFonts w:ascii="TROMVS+Calibri Light Italic"/>
          <w:i/>
          <w:color w:val="000000"/>
        </w:rPr>
      </w:pPr>
      <w:r>
        <w:rPr>
          <w:rFonts w:ascii="CWRJHF+Calibri Light Italic"/>
          <w:i/>
          <w:color w:val="2E74B5"/>
        </w:rPr>
        <w:t>.5.</w:t>
      </w:r>
      <w:r>
        <w:rPr>
          <w:rFonts w:ascii="CWRJHF+Calibri Light Italic"/>
          <w:i/>
          <w:color w:val="2E74B5"/>
          <w:spacing w:val="50"/>
        </w:rPr>
        <w:t xml:space="preserve"> </w:t>
      </w:r>
      <w:proofErr w:type="spellStart"/>
      <w:r>
        <w:rPr>
          <w:rFonts w:ascii="TROMVS+Calibri Light Italic" w:hAnsi="TROMVS+Calibri Light Italic" w:cs="TROMVS+Calibri Light Italic"/>
          <w:i/>
          <w:color w:val="2E74B5"/>
        </w:rPr>
        <w:t>Természetvédelem</w:t>
      </w:r>
      <w:proofErr w:type="spellEnd"/>
    </w:p>
    <w:p w:rsidR="00264CB2" w:rsidRDefault="004B442F">
      <w:pPr>
        <w:framePr w:w="281" w:wrap="auto" w:hAnchor="text" w:x="1416" w:y="1200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3</w:t>
      </w:r>
    </w:p>
    <w:p w:rsidR="00264CB2" w:rsidRDefault="004B442F">
      <w:pPr>
        <w:framePr w:w="9310" w:wrap="auto" w:hAnchor="text" w:x="1416" w:y="124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45/2006.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(XII.8.)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KvVM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rendelet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mellékletei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alapján</w:t>
      </w:r>
      <w:proofErr w:type="spellEnd"/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tervezési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nem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tartozik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az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európai</w:t>
      </w:r>
      <w:proofErr w:type="spellEnd"/>
    </w:p>
    <w:p w:rsidR="00264CB2" w:rsidRDefault="004B442F">
      <w:pPr>
        <w:framePr w:w="9310" w:wrap="auto" w:hAnchor="text" w:x="1416" w:y="124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közösségi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jelentőségű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természetvédelmi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rendeltetésű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NATURA 2000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területei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közé</w:t>
      </w:r>
      <w:proofErr w:type="spellEnd"/>
      <w:r>
        <w:rPr>
          <w:rFonts w:ascii="Calibri" w:hAnsi="Calibri" w:cs="Calibri"/>
          <w:color w:val="000000"/>
          <w:spacing w:val="-1"/>
        </w:rPr>
        <w:t>.</w:t>
      </w:r>
    </w:p>
    <w:p w:rsidR="00264CB2" w:rsidRDefault="004B442F">
      <w:pPr>
        <w:framePr w:w="9314" w:wrap="auto" w:hAnchor="text" w:x="1416" w:y="132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létesítés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helyszíne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nem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áll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természetvédelmi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oltalom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alatt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legközelebbi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természetvédelem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alatt</w:t>
      </w:r>
      <w:proofErr w:type="spellEnd"/>
    </w:p>
    <w:p w:rsidR="00264CB2" w:rsidRDefault="004B442F">
      <w:pPr>
        <w:framePr w:w="9314" w:wrap="auto" w:hAnchor="text" w:x="1416" w:y="1320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álló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Fertő</w:t>
      </w:r>
      <w:r>
        <w:rPr>
          <w:rFonts w:ascii="Calibri"/>
          <w:color w:val="000000"/>
        </w:rPr>
        <w:t>-</w:t>
      </w:r>
      <w:r>
        <w:rPr>
          <w:rFonts w:ascii="Calibri" w:hAnsi="Calibri" w:cs="Calibri"/>
          <w:color w:val="000000"/>
        </w:rPr>
        <w:t>Hanság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Nemzeti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Park,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amely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ÉNy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>ra</w:t>
      </w:r>
      <w:proofErr w:type="spellEnd"/>
      <w:r>
        <w:rPr>
          <w:rFonts w:ascii="Calibri"/>
          <w:color w:val="000000"/>
          <w:spacing w:val="-1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mintegy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40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km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távolságra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található</w:t>
      </w:r>
      <w:proofErr w:type="spellEnd"/>
      <w:r>
        <w:rPr>
          <w:rFonts w:ascii="Calibri" w:hAnsi="Calibri" w:cs="Calibri"/>
          <w:color w:val="000000"/>
        </w:rPr>
        <w:t>.</w:t>
      </w:r>
    </w:p>
    <w:p w:rsidR="00264CB2" w:rsidRDefault="004B442F">
      <w:pPr>
        <w:framePr w:w="261" w:wrap="auto" w:hAnchor="text" w:x="1416" w:y="14915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</w:p>
    <w:p w:rsidR="00264CB2" w:rsidRDefault="004B442F">
      <w:pPr>
        <w:framePr w:w="261" w:wrap="auto" w:hAnchor="text" w:x="1416" w:y="14915"/>
        <w:widowControl w:val="0"/>
        <w:autoSpaceDE w:val="0"/>
        <w:autoSpaceDN w:val="0"/>
        <w:spacing w:before="84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</w:p>
    <w:p w:rsidR="00264CB2" w:rsidRDefault="004B442F">
      <w:pPr>
        <w:framePr w:w="4537" w:wrap="auto" w:hAnchor="text" w:x="1527" w:y="1491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proofErr w:type="spellStart"/>
      <w:r>
        <w:rPr>
          <w:rFonts w:ascii="Calibri" w:hAnsi="Calibri" w:cs="Calibri"/>
          <w:color w:val="000000"/>
          <w:sz w:val="20"/>
        </w:rPr>
        <w:t>Forrás</w:t>
      </w:r>
      <w:proofErr w:type="spellEnd"/>
      <w:r>
        <w:fldChar w:fldCharType="begin"/>
      </w:r>
      <w:r>
        <w:instrText>HYPERLINK "https://map.mbfsz.gov.hu/tvz100_1248/"</w:instrText>
      </w:r>
      <w:r>
        <w:fldChar w:fldCharType="separate"/>
      </w:r>
      <w:r>
        <w:rPr>
          <w:rFonts w:ascii="Calibri"/>
          <w:color w:val="000000"/>
          <w:sz w:val="20"/>
        </w:rPr>
        <w:t>:</w:t>
      </w:r>
      <w:r>
        <w:fldChar w:fldCharType="end"/>
      </w:r>
      <w:hyperlink r:id="rId13" w:history="1">
        <w:r>
          <w:rPr>
            <w:rFonts w:ascii="Calibri"/>
            <w:color w:val="000000"/>
            <w:sz w:val="20"/>
          </w:rPr>
          <w:t xml:space="preserve"> </w:t>
        </w:r>
      </w:hyperlink>
      <w:hyperlink r:id="rId14" w:history="1">
        <w:r>
          <w:rPr>
            <w:rFonts w:ascii="Calibri"/>
            <w:color w:val="0563C1"/>
            <w:sz w:val="20"/>
            <w:u w:val="single"/>
          </w:rPr>
          <w:t>https://map.mbfsz.gov.hu/tvz100_1248/</w:t>
        </w:r>
      </w:hyperlink>
    </w:p>
    <w:p w:rsidR="00264CB2" w:rsidRDefault="004B442F">
      <w:pPr>
        <w:framePr w:w="4537" w:wrap="auto" w:hAnchor="text" w:x="1527" w:y="14918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u w:val="single"/>
        </w:rPr>
      </w:pPr>
      <w:proofErr w:type="spellStart"/>
      <w:r>
        <w:rPr>
          <w:rFonts w:ascii="Calibri" w:hAnsi="Calibri" w:cs="Calibri"/>
          <w:color w:val="000000"/>
          <w:sz w:val="20"/>
        </w:rPr>
        <w:t>Forrás</w:t>
      </w:r>
      <w:proofErr w:type="spellEnd"/>
      <w:r>
        <w:fldChar w:fldCharType="begin"/>
      </w:r>
      <w:r>
        <w:instrText>HYPERLINK "https://geoportal.vizugy.hu/vizgyujtogazd02/"</w:instrText>
      </w:r>
      <w:r>
        <w:fldChar w:fldCharType="separate"/>
      </w:r>
      <w:r>
        <w:rPr>
          <w:rFonts w:ascii="Calibri"/>
          <w:color w:val="000000"/>
          <w:sz w:val="20"/>
        </w:rPr>
        <w:t>:</w:t>
      </w:r>
      <w:r>
        <w:fldChar w:fldCharType="end"/>
      </w:r>
      <w:hyperlink r:id="rId15" w:history="1">
        <w:r>
          <w:rPr>
            <w:rFonts w:ascii="Calibri"/>
            <w:color w:val="000000"/>
            <w:sz w:val="20"/>
          </w:rPr>
          <w:t xml:space="preserve"> </w:t>
        </w:r>
      </w:hyperlink>
      <w:hyperlink r:id="rId16" w:history="1">
        <w:r>
          <w:rPr>
            <w:rFonts w:ascii="Calibri"/>
            <w:color w:val="0563C1"/>
            <w:sz w:val="20"/>
            <w:u w:val="single"/>
          </w:rPr>
          <w:t>https://geoportal.vizugy.hu/vizgyujtogazd02/</w:t>
        </w:r>
      </w:hyperlink>
    </w:p>
    <w:p w:rsidR="00264CB2" w:rsidRDefault="004B442F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264CB2" w:rsidRDefault="004B442F">
      <w:pPr>
        <w:framePr w:w="1033" w:wrap="auto" w:hAnchor="text" w:x="9700" w:y="15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Csikvánd</w:t>
      </w:r>
      <w:proofErr w:type="spellEnd"/>
    </w:p>
    <w:p w:rsidR="00264CB2" w:rsidRDefault="004B44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38" type="#_x0000_t75" style="position:absolute;margin-left:69.8pt;margin-top:739.05pt;width:146pt;height:2.7pt;z-index:-251655680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>
        <w:rPr>
          <w:noProof/>
        </w:rPr>
        <w:pict>
          <v:shape id="_x00007" o:spid="_x0000_s1037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17" o:title="image8"/>
            <w10:wrap anchorx="page" anchory="page"/>
          </v:shape>
        </w:pict>
      </w:r>
      <w:r>
        <w:rPr>
          <w:noProof/>
        </w:rPr>
        <w:pict>
          <v:shape id="_x00008" o:spid="_x0000_s1036" type="#_x0000_t75" style="position:absolute;margin-left:69.85pt;margin-top:105.9pt;width:452.5pt;height:267.5pt;z-index:-251657728;mso-position-horizontal:absolute;mso-position-horizontal-relative:page;mso-position-vertical:absolute;mso-position-vertical-relative:page">
            <v:imagedata r:id="rId18" o:title="image9"/>
            <w10:wrap anchorx="page" anchory="page"/>
          </v:shape>
        </w:pict>
      </w:r>
      <w:r>
        <w:rPr>
          <w:noProof/>
        </w:rPr>
        <w:pict>
          <v:shape id="_x00009" o:spid="_x0000_s1035" type="#_x0000_t75" style="position:absolute;margin-left:69.85pt;margin-top:431.95pt;width:455.6pt;height:168.55pt;z-index:-251658752;mso-position-horizontal:absolute;mso-position-horizontal-relative:page;mso-position-vertical:absolute;mso-position-vertical-relative:page">
            <v:imagedata r:id="rId19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64CB2" w:rsidRDefault="004B44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264CB2" w:rsidRDefault="004B442F">
      <w:pPr>
        <w:framePr w:w="4673" w:wrap="auto" w:hAnchor="text" w:x="1416" w:y="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Települési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környezetvédelmi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infrastruktúrafejlesztések</w:t>
      </w:r>
      <w:proofErr w:type="spellEnd"/>
    </w:p>
    <w:p w:rsidR="00264CB2" w:rsidRDefault="004B442F">
      <w:pPr>
        <w:framePr w:w="1301" w:wrap="auto" w:hAnchor="text" w:x="9427" w:y="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TOP-2.1.3-16</w:t>
      </w:r>
    </w:p>
    <w:p w:rsidR="00264CB2" w:rsidRDefault="004B442F">
      <w:pPr>
        <w:framePr w:w="362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FAPARF+Calibri Light"/>
          <w:color w:val="000000"/>
          <w:sz w:val="24"/>
        </w:rPr>
      </w:pPr>
      <w:r>
        <w:rPr>
          <w:rFonts w:ascii="FAPARF+Calibri Light"/>
          <w:color w:val="1F4D78"/>
          <w:sz w:val="24"/>
        </w:rPr>
        <w:t>3</w:t>
      </w:r>
    </w:p>
    <w:p w:rsidR="00264CB2" w:rsidRDefault="004B442F">
      <w:pPr>
        <w:framePr w:w="3508" w:wrap="auto" w:hAnchor="text" w:x="1539" w:y="1397"/>
        <w:widowControl w:val="0"/>
        <w:autoSpaceDE w:val="0"/>
        <w:autoSpaceDN w:val="0"/>
        <w:spacing w:before="0" w:after="0" w:line="293" w:lineRule="exact"/>
        <w:jc w:val="left"/>
        <w:rPr>
          <w:rFonts w:ascii="HJPHLR+Calibri Light"/>
          <w:color w:val="000000"/>
          <w:sz w:val="24"/>
        </w:rPr>
      </w:pPr>
      <w:r>
        <w:rPr>
          <w:rFonts w:ascii="FAPARF+Calibri Light"/>
          <w:color w:val="1F4D78"/>
          <w:sz w:val="24"/>
        </w:rPr>
        <w:t>.</w:t>
      </w:r>
      <w:r>
        <w:rPr>
          <w:rFonts w:ascii="FAPARF+Calibri Light"/>
          <w:color w:val="1F4D78"/>
          <w:spacing w:val="125"/>
          <w:sz w:val="24"/>
        </w:rPr>
        <w:t xml:space="preserve"> </w:t>
      </w:r>
      <w:proofErr w:type="spellStart"/>
      <w:r>
        <w:rPr>
          <w:rFonts w:ascii="HJPHLR+Calibri Light" w:hAnsi="HJPHLR+Calibri Light" w:cs="HJPHLR+Calibri Light"/>
          <w:color w:val="1F4D78"/>
          <w:sz w:val="24"/>
        </w:rPr>
        <w:t>Tervezési</w:t>
      </w:r>
      <w:proofErr w:type="spellEnd"/>
      <w:r>
        <w:rPr>
          <w:rFonts w:ascii="HJPHLR+Calibri Light"/>
          <w:color w:val="1F4D78"/>
          <w:spacing w:val="2"/>
          <w:sz w:val="24"/>
        </w:rPr>
        <w:t xml:space="preserve"> </w:t>
      </w:r>
      <w:proofErr w:type="spellStart"/>
      <w:r>
        <w:rPr>
          <w:rFonts w:ascii="HJPHLR+Calibri Light" w:hAnsi="HJPHLR+Calibri Light" w:cs="HJPHLR+Calibri Light"/>
          <w:color w:val="1F4D78"/>
          <w:sz w:val="24"/>
        </w:rPr>
        <w:t>területek</w:t>
      </w:r>
      <w:proofErr w:type="spellEnd"/>
      <w:r>
        <w:rPr>
          <w:rFonts w:ascii="HJPHLR+Calibri Light"/>
          <w:color w:val="1F4D78"/>
          <w:sz w:val="24"/>
        </w:rPr>
        <w:t xml:space="preserve"> </w:t>
      </w:r>
      <w:proofErr w:type="spellStart"/>
      <w:r>
        <w:rPr>
          <w:rFonts w:ascii="HJPHLR+Calibri Light" w:hAnsi="HJPHLR+Calibri Light" w:cs="HJPHLR+Calibri Light"/>
          <w:color w:val="1F4D78"/>
          <w:sz w:val="24"/>
        </w:rPr>
        <w:t>ismertetése</w:t>
      </w:r>
      <w:proofErr w:type="spellEnd"/>
    </w:p>
    <w:p w:rsidR="00264CB2" w:rsidRDefault="004B442F">
      <w:pPr>
        <w:framePr w:w="7741" w:wrap="auto" w:hAnchor="text" w:x="1416" w:y="17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következő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fejezetben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korábban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felsorolt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területek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részletes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ismertetése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látható</w:t>
      </w:r>
      <w:proofErr w:type="spellEnd"/>
      <w:r>
        <w:rPr>
          <w:rFonts w:ascii="Calibri" w:hAnsi="Calibri" w:cs="Calibri"/>
          <w:color w:val="000000"/>
        </w:rPr>
        <w:t>.</w:t>
      </w:r>
    </w:p>
    <w:p w:rsidR="00264CB2" w:rsidRDefault="004B442F">
      <w:pPr>
        <w:framePr w:w="362" w:wrap="auto" w:hAnchor="text" w:x="1776" w:y="2165"/>
        <w:widowControl w:val="0"/>
        <w:autoSpaceDE w:val="0"/>
        <w:autoSpaceDN w:val="0"/>
        <w:spacing w:before="0" w:after="0" w:line="293" w:lineRule="exact"/>
        <w:jc w:val="left"/>
        <w:rPr>
          <w:rFonts w:ascii="FAPARF+Calibri Light"/>
          <w:color w:val="000000"/>
          <w:sz w:val="24"/>
        </w:rPr>
      </w:pPr>
      <w:r>
        <w:rPr>
          <w:rFonts w:ascii="FAPARF+Calibri Light"/>
          <w:color w:val="1F4D78"/>
          <w:sz w:val="24"/>
        </w:rPr>
        <w:t>3</w:t>
      </w:r>
    </w:p>
    <w:p w:rsidR="00264CB2" w:rsidRDefault="004B442F">
      <w:pPr>
        <w:framePr w:w="2332" w:wrap="auto" w:hAnchor="text" w:x="1898" w:y="2165"/>
        <w:widowControl w:val="0"/>
        <w:autoSpaceDE w:val="0"/>
        <w:autoSpaceDN w:val="0"/>
        <w:spacing w:before="0" w:after="0" w:line="293" w:lineRule="exact"/>
        <w:jc w:val="left"/>
        <w:rPr>
          <w:rFonts w:ascii="HJPHLR+Calibri Light"/>
          <w:color w:val="000000"/>
          <w:sz w:val="24"/>
        </w:rPr>
      </w:pPr>
      <w:r>
        <w:rPr>
          <w:rFonts w:ascii="FAPARF+Calibri Light"/>
          <w:color w:val="1F4D78"/>
          <w:sz w:val="24"/>
        </w:rPr>
        <w:t>.1.</w:t>
      </w:r>
      <w:r>
        <w:rPr>
          <w:rFonts w:ascii="FAPARF+Calibri Light"/>
          <w:color w:val="1F4D78"/>
          <w:spacing w:val="17"/>
          <w:sz w:val="24"/>
        </w:rPr>
        <w:t xml:space="preserve"> </w:t>
      </w:r>
      <w:proofErr w:type="spellStart"/>
      <w:r>
        <w:rPr>
          <w:rFonts w:ascii="HJPHLR+Calibri Light" w:hAnsi="HJPHLR+Calibri Light" w:cs="HJPHLR+Calibri Light"/>
          <w:color w:val="1F4D78"/>
          <w:sz w:val="24"/>
        </w:rPr>
        <w:t>Dózsa</w:t>
      </w:r>
      <w:proofErr w:type="spellEnd"/>
      <w:r>
        <w:rPr>
          <w:rFonts w:ascii="HJPHLR+Calibri Light"/>
          <w:color w:val="1F4D78"/>
          <w:spacing w:val="1"/>
          <w:sz w:val="24"/>
        </w:rPr>
        <w:t xml:space="preserve"> </w:t>
      </w:r>
      <w:proofErr w:type="spellStart"/>
      <w:r>
        <w:rPr>
          <w:rFonts w:ascii="HJPHLR+Calibri Light" w:hAnsi="HJPHLR+Calibri Light" w:cs="HJPHLR+Calibri Light"/>
          <w:color w:val="1F4D78"/>
          <w:sz w:val="24"/>
        </w:rPr>
        <w:t>György</w:t>
      </w:r>
      <w:proofErr w:type="spellEnd"/>
      <w:r>
        <w:rPr>
          <w:rFonts w:ascii="HJPHLR+Calibri Light"/>
          <w:color w:val="1F4D78"/>
          <w:sz w:val="24"/>
        </w:rPr>
        <w:t xml:space="preserve"> </w:t>
      </w:r>
      <w:proofErr w:type="spellStart"/>
      <w:r>
        <w:rPr>
          <w:rFonts w:ascii="HJPHLR+Calibri Light"/>
          <w:color w:val="1F4D78"/>
          <w:sz w:val="24"/>
        </w:rPr>
        <w:t>utca</w:t>
      </w:r>
      <w:proofErr w:type="spellEnd"/>
    </w:p>
    <w:p w:rsidR="00264CB2" w:rsidRDefault="004B442F">
      <w:pPr>
        <w:framePr w:w="2440" w:wrap="auto" w:hAnchor="text" w:x="1416" w:y="2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Tervez</w:t>
      </w:r>
      <w:r>
        <w:rPr>
          <w:rFonts w:ascii="Calibri" w:hAnsi="Calibri" w:cs="Calibri"/>
          <w:color w:val="000000"/>
        </w:rPr>
        <w:t>ési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hossza</w:t>
      </w:r>
      <w:proofErr w:type="spellEnd"/>
      <w:r>
        <w:rPr>
          <w:rFonts w:ascii="Calibri"/>
          <w:color w:val="000000"/>
        </w:rPr>
        <w:t>:</w:t>
      </w:r>
    </w:p>
    <w:p w:rsidR="00264CB2" w:rsidRDefault="004B442F">
      <w:pPr>
        <w:framePr w:w="910" w:wrap="auto" w:hAnchor="text" w:x="5953" w:y="2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~800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</w:t>
      </w:r>
    </w:p>
    <w:p w:rsidR="00264CB2" w:rsidRDefault="004B442F">
      <w:pPr>
        <w:framePr w:w="1782" w:wrap="auto" w:hAnchor="text" w:x="1416" w:y="2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Vízgyűjtő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</w:t>
      </w:r>
      <w:proofErr w:type="spellEnd"/>
      <w:r>
        <w:rPr>
          <w:rFonts w:ascii="Calibri" w:hAnsi="Calibri" w:cs="Calibri"/>
          <w:color w:val="000000"/>
        </w:rPr>
        <w:t>:</w:t>
      </w:r>
    </w:p>
    <w:p w:rsidR="00264CB2" w:rsidRDefault="004B442F">
      <w:pPr>
        <w:framePr w:w="903" w:wrap="auto" w:hAnchor="text" w:x="5953" w:y="2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3.35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ha</w:t>
      </w:r>
    </w:p>
    <w:p w:rsidR="00264CB2" w:rsidRDefault="004B442F">
      <w:pPr>
        <w:framePr w:w="1730" w:wrap="auto" w:hAnchor="text" w:x="1416" w:y="33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Érintett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hrsz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>-</w:t>
      </w:r>
      <w:proofErr w:type="spellStart"/>
      <w:r>
        <w:rPr>
          <w:rFonts w:ascii="Calibri"/>
          <w:color w:val="000000"/>
          <w:spacing w:val="1"/>
        </w:rPr>
        <w:t>ek</w:t>
      </w:r>
      <w:proofErr w:type="spellEnd"/>
      <w:r>
        <w:rPr>
          <w:rFonts w:ascii="Calibri"/>
          <w:color w:val="000000"/>
          <w:spacing w:val="1"/>
        </w:rPr>
        <w:t>:</w:t>
      </w:r>
    </w:p>
    <w:p w:rsidR="00264CB2" w:rsidRDefault="004B442F">
      <w:pPr>
        <w:framePr w:w="1452" w:wrap="auto" w:hAnchor="text" w:x="5953" w:y="33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396,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060,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163</w:t>
      </w:r>
    </w:p>
    <w:p w:rsidR="00264CB2" w:rsidRDefault="004B442F">
      <w:pPr>
        <w:framePr w:w="9316" w:wrap="auto" w:hAnchor="text" w:x="1416" w:y="37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Dózsa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György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utca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tipikusan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az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külterületi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amiről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korábban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említést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tettünk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környező</w:t>
      </w:r>
      <w:proofErr w:type="spellEnd"/>
    </w:p>
    <w:p w:rsidR="00264CB2" w:rsidRDefault="004B442F">
      <w:pPr>
        <w:framePr w:w="9316" w:wrap="auto" w:hAnchor="text" w:x="1416" w:y="37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területekről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viszonylag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kevés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csapadékvíz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érkezik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ezekbe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belváros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csapadékvizeit</w:t>
      </w:r>
      <w:proofErr w:type="spellEnd"/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ez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fogadja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így</w:t>
      </w:r>
      <w:proofErr w:type="spellEnd"/>
    </w:p>
    <w:p w:rsidR="00264CB2" w:rsidRDefault="004B442F">
      <w:pPr>
        <w:framePr w:w="9316" w:wrap="auto" w:hAnchor="text" w:x="1416" w:y="37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rendbetétele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kardinális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kétoldali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földárok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feltöltődött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hidraulikailag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felül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kell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vizsgálni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Helyenként</w:t>
      </w:r>
      <w:proofErr w:type="spellEnd"/>
    </w:p>
    <w:p w:rsidR="00264CB2" w:rsidRDefault="004B442F">
      <w:pPr>
        <w:framePr w:w="9316" w:wrap="auto" w:hAnchor="text" w:x="1416" w:y="376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mezőgazdasági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utak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keresztezik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áteresz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nélkül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így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azok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helyére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újat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kell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létesíteni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meglévő</w:t>
      </w:r>
      <w:proofErr w:type="spellEnd"/>
    </w:p>
    <w:p w:rsidR="00264CB2" w:rsidRDefault="004B442F">
      <w:pPr>
        <w:framePr w:w="9316" w:wrap="auto" w:hAnchor="text" w:x="1416" w:y="37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átereszek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állapotát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felül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kell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vizsgálni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Az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utca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Ny</w:t>
      </w:r>
      <w:r>
        <w:rPr>
          <w:rFonts w:ascii="Calibri"/>
          <w:color w:val="000000"/>
        </w:rPr>
        <w:t>-i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irányba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gravitál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Csikvándi</w:t>
      </w:r>
      <w:r>
        <w:rPr>
          <w:rFonts w:ascii="Calibri"/>
          <w:color w:val="000000"/>
        </w:rPr>
        <w:t>-Bakony-</w:t>
      </w:r>
      <w:r>
        <w:rPr>
          <w:rFonts w:ascii="Calibri" w:hAnsi="Calibri" w:cs="Calibri"/>
          <w:color w:val="000000"/>
        </w:rPr>
        <w:t>ér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felé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A</w:t>
      </w:r>
    </w:p>
    <w:p w:rsidR="00264CB2" w:rsidRDefault="004B442F">
      <w:pPr>
        <w:framePr w:w="9316" w:wrap="auto" w:hAnchor="text" w:x="1416" w:y="37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becsatlakozás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környéke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növényekkel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erősen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benőtt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becsatlakozásnál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medervédelem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előírása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lehet</w:t>
      </w:r>
      <w:proofErr w:type="spellEnd"/>
    </w:p>
    <w:p w:rsidR="00264CB2" w:rsidRDefault="004B442F">
      <w:pPr>
        <w:framePr w:w="9316" w:wrap="auto" w:hAnchor="text" w:x="1416" w:y="37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szükséges</w:t>
      </w:r>
      <w:proofErr w:type="spellEnd"/>
      <w:r>
        <w:rPr>
          <w:rFonts w:ascii="Calibri" w:hAnsi="Calibri" w:cs="Calibri"/>
          <w:color w:val="000000"/>
        </w:rPr>
        <w:t>.</w:t>
      </w:r>
    </w:p>
    <w:p w:rsidR="00264CB2" w:rsidRDefault="004B442F">
      <w:pPr>
        <w:framePr w:w="2057" w:wrap="auto" w:hAnchor="text" w:x="1416" w:y="133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Tervezett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megoldás</w:t>
      </w:r>
      <w:proofErr w:type="spellEnd"/>
      <w:r>
        <w:rPr>
          <w:rFonts w:ascii="Calibri" w:hAnsi="Calibri" w:cs="Calibri"/>
          <w:color w:val="000000"/>
        </w:rPr>
        <w:t>:</w:t>
      </w:r>
    </w:p>
    <w:p w:rsidR="00264CB2" w:rsidRDefault="004B442F">
      <w:pPr>
        <w:framePr w:w="314" w:wrap="auto" w:hAnchor="text" w:x="1776" w:y="138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˗</w:t>
      </w:r>
    </w:p>
    <w:p w:rsidR="00264CB2" w:rsidRDefault="004B442F">
      <w:pPr>
        <w:framePr w:w="314" w:wrap="auto" w:hAnchor="text" w:x="1776" w:y="13846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˗</w:t>
      </w:r>
    </w:p>
    <w:p w:rsidR="00264CB2" w:rsidRDefault="004B442F">
      <w:pPr>
        <w:framePr w:w="7645" w:wrap="auto" w:hAnchor="text" w:x="2136" w:y="138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árokprofilozás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füvesítés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szegélyigazítás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növénytelepítés</w:t>
      </w:r>
      <w:proofErr w:type="spellEnd"/>
    </w:p>
    <w:p w:rsidR="00264CB2" w:rsidRDefault="004B442F">
      <w:pPr>
        <w:framePr w:w="7645" w:wrap="auto" w:hAnchor="text" w:x="2136" w:y="1383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burkolt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árok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szakaszok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felújítása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cseréje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szükséges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helyeken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új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burkolat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létesítése</w:t>
      </w:r>
      <w:proofErr w:type="spellEnd"/>
    </w:p>
    <w:p w:rsidR="00264CB2" w:rsidRDefault="004B442F">
      <w:pPr>
        <w:framePr w:w="1088" w:wrap="auto" w:hAnchor="text" w:x="9216" w:y="138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~1600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fm</w:t>
      </w:r>
      <w:proofErr w:type="spellEnd"/>
    </w:p>
    <w:p w:rsidR="00264CB2" w:rsidRDefault="004B442F">
      <w:pPr>
        <w:framePr w:w="867" w:wrap="auto" w:hAnchor="text" w:x="9216" w:y="14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~20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fm</w:t>
      </w:r>
      <w:proofErr w:type="spellEnd"/>
    </w:p>
    <w:p w:rsidR="00264CB2" w:rsidRDefault="004B442F">
      <w:pPr>
        <w:framePr w:w="314" w:wrap="auto" w:hAnchor="text" w:x="1776" w:y="147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˗</w:t>
      </w:r>
    </w:p>
    <w:p w:rsidR="00264CB2" w:rsidRDefault="004B442F">
      <w:pPr>
        <w:framePr w:w="5251" w:wrap="auto" w:hAnchor="text" w:x="2136" w:y="147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átereszek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tisztítása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cseréje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szükség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esetén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új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létesítése</w:t>
      </w:r>
      <w:proofErr w:type="spellEnd"/>
    </w:p>
    <w:p w:rsidR="00264CB2" w:rsidRDefault="004B442F">
      <w:pPr>
        <w:framePr w:w="855" w:wrap="auto" w:hAnchor="text" w:x="9216" w:y="147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~10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db</w:t>
      </w:r>
      <w:proofErr w:type="spellEnd"/>
    </w:p>
    <w:p w:rsidR="00264CB2" w:rsidRDefault="004B442F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264CB2" w:rsidRDefault="004B442F">
      <w:pPr>
        <w:framePr w:w="1033" w:wrap="auto" w:hAnchor="text" w:x="9700" w:y="15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Csikvánd</w:t>
      </w:r>
      <w:proofErr w:type="spellEnd"/>
    </w:p>
    <w:p w:rsidR="00264CB2" w:rsidRDefault="004B44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0" o:spid="_x0000_s1034" type="#_x0000_t75" style="position:absolute;margin-left:69.8pt;margin-top:296.8pt;width:455pt;height:341.8pt;z-index:-251659776;mso-position-horizontal:absolute;mso-position-horizontal-relative:page;mso-position-vertical:absolute;mso-position-vertical-relative:page">
            <v:imagedata r:id="rId20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64CB2" w:rsidRDefault="004B44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264CB2" w:rsidRDefault="004B442F">
      <w:pPr>
        <w:framePr w:w="4673" w:wrap="auto" w:hAnchor="text" w:x="1416" w:y="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Települési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környezetvédelmi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infrastruktúrafejlesztések</w:t>
      </w:r>
      <w:proofErr w:type="spellEnd"/>
    </w:p>
    <w:p w:rsidR="00264CB2" w:rsidRDefault="004B442F">
      <w:pPr>
        <w:framePr w:w="1301" w:wrap="auto" w:hAnchor="text" w:x="9427" w:y="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TOP-2.1.3-16</w:t>
      </w:r>
    </w:p>
    <w:p w:rsidR="00264CB2" w:rsidRDefault="004B442F">
      <w:pPr>
        <w:framePr w:w="362" w:wrap="auto" w:hAnchor="text" w:x="1776" w:y="1397"/>
        <w:widowControl w:val="0"/>
        <w:autoSpaceDE w:val="0"/>
        <w:autoSpaceDN w:val="0"/>
        <w:spacing w:before="0" w:after="0" w:line="293" w:lineRule="exact"/>
        <w:jc w:val="left"/>
        <w:rPr>
          <w:rFonts w:ascii="FAPARF+Calibri Light"/>
          <w:color w:val="000000"/>
          <w:sz w:val="24"/>
        </w:rPr>
      </w:pPr>
      <w:r>
        <w:rPr>
          <w:rFonts w:ascii="FAPARF+Calibri Light"/>
          <w:color w:val="1F4D78"/>
          <w:sz w:val="24"/>
        </w:rPr>
        <w:t>3</w:t>
      </w:r>
    </w:p>
    <w:p w:rsidR="00264CB2" w:rsidRDefault="004B442F">
      <w:pPr>
        <w:framePr w:w="2325" w:wrap="auto" w:hAnchor="text" w:x="1898" w:y="1397"/>
        <w:widowControl w:val="0"/>
        <w:autoSpaceDE w:val="0"/>
        <w:autoSpaceDN w:val="0"/>
        <w:spacing w:before="0" w:after="0" w:line="293" w:lineRule="exact"/>
        <w:jc w:val="left"/>
        <w:rPr>
          <w:rFonts w:ascii="FAPARF+Calibri Light"/>
          <w:color w:val="000000"/>
          <w:sz w:val="24"/>
        </w:rPr>
      </w:pPr>
      <w:r>
        <w:rPr>
          <w:rFonts w:ascii="FAPARF+Calibri Light"/>
          <w:color w:val="1F4D78"/>
          <w:sz w:val="24"/>
        </w:rPr>
        <w:t>.2.</w:t>
      </w:r>
      <w:r>
        <w:rPr>
          <w:rFonts w:ascii="FAPARF+Calibri Light"/>
          <w:color w:val="1F4D78"/>
          <w:spacing w:val="17"/>
          <w:sz w:val="24"/>
        </w:rPr>
        <w:t xml:space="preserve"> </w:t>
      </w:r>
      <w:r>
        <w:rPr>
          <w:rFonts w:ascii="FAPARF+Calibri Light"/>
          <w:color w:val="1F4D78"/>
          <w:sz w:val="24"/>
        </w:rPr>
        <w:t>Kossuth</w:t>
      </w:r>
      <w:r>
        <w:rPr>
          <w:rFonts w:ascii="FAPARF+Calibri Light"/>
          <w:color w:val="1F4D78"/>
          <w:spacing w:val="1"/>
          <w:sz w:val="24"/>
        </w:rPr>
        <w:t xml:space="preserve"> </w:t>
      </w:r>
      <w:r>
        <w:rPr>
          <w:rFonts w:ascii="FAPARF+Calibri Light"/>
          <w:color w:val="1F4D78"/>
          <w:sz w:val="24"/>
        </w:rPr>
        <w:t>Lajos</w:t>
      </w:r>
      <w:r>
        <w:rPr>
          <w:rFonts w:ascii="FAPARF+Calibri Light"/>
          <w:color w:val="1F4D78"/>
          <w:spacing w:val="1"/>
          <w:sz w:val="24"/>
        </w:rPr>
        <w:t xml:space="preserve"> </w:t>
      </w:r>
      <w:proofErr w:type="spellStart"/>
      <w:r>
        <w:rPr>
          <w:rFonts w:ascii="FAPARF+Calibri Light"/>
          <w:color w:val="1F4D78"/>
          <w:sz w:val="24"/>
        </w:rPr>
        <w:t>utca</w:t>
      </w:r>
      <w:proofErr w:type="spellEnd"/>
    </w:p>
    <w:p w:rsidR="00264CB2" w:rsidRDefault="004B442F">
      <w:pPr>
        <w:framePr w:w="2439" w:wrap="auto" w:hAnchor="text" w:x="1416" w:y="17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Tervezési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hossza</w:t>
      </w:r>
      <w:proofErr w:type="spellEnd"/>
      <w:r>
        <w:rPr>
          <w:rFonts w:ascii="Calibri"/>
          <w:color w:val="000000"/>
        </w:rPr>
        <w:t>:</w:t>
      </w:r>
    </w:p>
    <w:p w:rsidR="00264CB2" w:rsidRDefault="004B442F">
      <w:pPr>
        <w:framePr w:w="1014" w:wrap="auto" w:hAnchor="text" w:x="4254" w:y="17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~800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</w:t>
      </w:r>
    </w:p>
    <w:p w:rsidR="00264CB2" w:rsidRDefault="004B442F">
      <w:pPr>
        <w:framePr w:w="1014" w:wrap="auto" w:hAnchor="text" w:x="4254" w:y="171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5.51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ha</w:t>
      </w:r>
    </w:p>
    <w:p w:rsidR="00264CB2" w:rsidRDefault="004B442F">
      <w:pPr>
        <w:framePr w:w="1014" w:wrap="auto" w:hAnchor="text" w:x="4254" w:y="171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163,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345</w:t>
      </w:r>
    </w:p>
    <w:p w:rsidR="00264CB2" w:rsidRDefault="004B442F">
      <w:pPr>
        <w:framePr w:w="1782" w:wrap="auto" w:hAnchor="text" w:x="1416" w:y="21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Vízgyűjtő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</w:t>
      </w:r>
      <w:proofErr w:type="spellEnd"/>
      <w:r>
        <w:rPr>
          <w:rFonts w:ascii="Calibri" w:hAnsi="Calibri" w:cs="Calibri"/>
          <w:color w:val="000000"/>
        </w:rPr>
        <w:t>:</w:t>
      </w:r>
    </w:p>
    <w:p w:rsidR="00264CB2" w:rsidRDefault="004B442F">
      <w:pPr>
        <w:framePr w:w="1730" w:wrap="auto" w:hAnchor="text" w:x="1416" w:y="26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Érintett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hrsz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>-</w:t>
      </w:r>
      <w:proofErr w:type="spellStart"/>
      <w:r>
        <w:rPr>
          <w:rFonts w:ascii="Calibri"/>
          <w:color w:val="000000"/>
          <w:spacing w:val="1"/>
        </w:rPr>
        <w:t>ek</w:t>
      </w:r>
      <w:proofErr w:type="spellEnd"/>
      <w:r>
        <w:rPr>
          <w:rFonts w:ascii="Calibri"/>
          <w:color w:val="000000"/>
          <w:spacing w:val="1"/>
        </w:rPr>
        <w:t>:</w:t>
      </w:r>
    </w:p>
    <w:p w:rsidR="00264CB2" w:rsidRDefault="004B442F">
      <w:pPr>
        <w:framePr w:w="9311" w:wrap="auto" w:hAnchor="text" w:x="1416" w:y="30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Itt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található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lényegében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város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főtere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melyet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földárok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vesz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körül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földárok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/>
          <w:color w:val="000000"/>
        </w:rPr>
        <w:t>az</w:t>
      </w:r>
      <w:proofErr w:type="spellEnd"/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idők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során</w:t>
      </w:r>
      <w:proofErr w:type="spellEnd"/>
    </w:p>
    <w:p w:rsidR="00264CB2" w:rsidRDefault="004B442F">
      <w:pPr>
        <w:framePr w:w="9311" w:wrap="auto" w:hAnchor="text" w:x="1416" w:y="30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feltöltődött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láthatóan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leszűkült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mérete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Az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árkon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lévő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átereszek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szintén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feltöltődtek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vízáteresztő</w:t>
      </w:r>
      <w:proofErr w:type="spellEnd"/>
    </w:p>
    <w:p w:rsidR="00264CB2" w:rsidRDefault="004B442F">
      <w:pPr>
        <w:framePr w:w="9311" w:wrap="auto" w:hAnchor="text" w:x="1416" w:y="30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képességük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leromlott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/>
          <w:color w:val="000000"/>
        </w:rPr>
        <w:t>Burkolt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árokszakaszok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létrehozása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érdemes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főleg</w:t>
      </w:r>
      <w:proofErr w:type="spellEnd"/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lakóingatlanok</w:t>
      </w:r>
      <w:proofErr w:type="spellEnd"/>
      <w:r>
        <w:rPr>
          <w:rFonts w:ascii="Calibri"/>
          <w:color w:val="000000"/>
          <w:spacing w:val="6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előtti</w:t>
      </w:r>
      <w:proofErr w:type="spellEnd"/>
    </w:p>
    <w:p w:rsidR="00264CB2" w:rsidRDefault="004B442F">
      <w:pPr>
        <w:framePr w:w="9311" w:wrap="auto" w:hAnchor="text" w:x="1416" w:y="30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átereszek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mellett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lokális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lefolyási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viszonyok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optimalizálására</w:t>
      </w:r>
      <w:proofErr w:type="spellEnd"/>
      <w:r>
        <w:rPr>
          <w:rFonts w:ascii="Calibri" w:hAnsi="Calibri" w:cs="Calibri"/>
          <w:color w:val="000000"/>
        </w:rPr>
        <w:t>.</w:t>
      </w:r>
    </w:p>
    <w:p w:rsidR="00264CB2" w:rsidRDefault="004B442F">
      <w:pPr>
        <w:framePr w:w="2057" w:wrap="auto" w:hAnchor="text" w:x="1416" w:y="113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Tervezett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megoldás</w:t>
      </w:r>
      <w:proofErr w:type="spellEnd"/>
      <w:r>
        <w:rPr>
          <w:rFonts w:ascii="Calibri" w:hAnsi="Calibri" w:cs="Calibri"/>
          <w:color w:val="000000"/>
        </w:rPr>
        <w:t>:</w:t>
      </w:r>
    </w:p>
    <w:p w:rsidR="00264CB2" w:rsidRDefault="004B442F">
      <w:pPr>
        <w:framePr w:w="314" w:wrap="auto" w:hAnchor="text" w:x="1776" w:y="118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˗</w:t>
      </w:r>
    </w:p>
    <w:p w:rsidR="00264CB2" w:rsidRDefault="004B442F">
      <w:pPr>
        <w:framePr w:w="314" w:wrap="auto" w:hAnchor="text" w:x="1776" w:y="11825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˗</w:t>
      </w:r>
    </w:p>
    <w:p w:rsidR="00264CB2" w:rsidRDefault="004B442F">
      <w:pPr>
        <w:framePr w:w="7645" w:wrap="auto" w:hAnchor="text" w:x="2136" w:y="118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árokprofilozás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füvesítés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szegélyigazítás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növénytelepítés</w:t>
      </w:r>
      <w:proofErr w:type="spellEnd"/>
    </w:p>
    <w:p w:rsidR="00264CB2" w:rsidRDefault="004B442F">
      <w:pPr>
        <w:framePr w:w="7645" w:wrap="auto" w:hAnchor="text" w:x="2136" w:y="1181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burkolt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árok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szakaszok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felújítása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cseréje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szükséges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helyeken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új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burkolat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létesítése</w:t>
      </w:r>
      <w:proofErr w:type="spellEnd"/>
    </w:p>
    <w:p w:rsidR="00264CB2" w:rsidRDefault="004B442F">
      <w:pPr>
        <w:framePr w:w="1088" w:wrap="auto" w:hAnchor="text" w:x="9216" w:y="118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~1600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fm</w:t>
      </w:r>
      <w:proofErr w:type="spellEnd"/>
    </w:p>
    <w:p w:rsidR="00264CB2" w:rsidRDefault="004B442F">
      <w:pPr>
        <w:framePr w:w="867" w:wrap="auto" w:hAnchor="text" w:x="9216" w:y="12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~50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fm</w:t>
      </w:r>
      <w:proofErr w:type="spellEnd"/>
    </w:p>
    <w:p w:rsidR="00264CB2" w:rsidRDefault="004B442F">
      <w:pPr>
        <w:framePr w:w="314" w:wrap="auto" w:hAnchor="text" w:x="1776" w:y="126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˗</w:t>
      </w:r>
    </w:p>
    <w:p w:rsidR="00264CB2" w:rsidRDefault="004B442F">
      <w:pPr>
        <w:framePr w:w="5251" w:wrap="auto" w:hAnchor="text" w:x="2136" w:y="126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átereszek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tisztítása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cseréje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szükség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esetén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új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létesítése</w:t>
      </w:r>
      <w:proofErr w:type="spellEnd"/>
    </w:p>
    <w:p w:rsidR="00264CB2" w:rsidRDefault="004B442F">
      <w:pPr>
        <w:framePr w:w="855" w:wrap="auto" w:hAnchor="text" w:x="9216" w:y="126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~25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db</w:t>
      </w:r>
      <w:proofErr w:type="spellEnd"/>
    </w:p>
    <w:p w:rsidR="00264CB2" w:rsidRDefault="004B442F">
      <w:pPr>
        <w:framePr w:w="362" w:wrap="auto" w:hAnchor="text" w:x="1776" w:y="13130"/>
        <w:widowControl w:val="0"/>
        <w:autoSpaceDE w:val="0"/>
        <w:autoSpaceDN w:val="0"/>
        <w:spacing w:before="0" w:after="0" w:line="293" w:lineRule="exact"/>
        <w:jc w:val="left"/>
        <w:rPr>
          <w:rFonts w:ascii="FAPARF+Calibri Light"/>
          <w:color w:val="000000"/>
          <w:sz w:val="24"/>
        </w:rPr>
      </w:pPr>
      <w:r>
        <w:rPr>
          <w:rFonts w:ascii="FAPARF+Calibri Light"/>
          <w:color w:val="1F4D78"/>
          <w:sz w:val="24"/>
        </w:rPr>
        <w:t>3</w:t>
      </w:r>
    </w:p>
    <w:p w:rsidR="00264CB2" w:rsidRDefault="004B442F">
      <w:pPr>
        <w:framePr w:w="2328" w:wrap="auto" w:hAnchor="text" w:x="1898" w:y="13130"/>
        <w:widowControl w:val="0"/>
        <w:autoSpaceDE w:val="0"/>
        <w:autoSpaceDN w:val="0"/>
        <w:spacing w:before="0" w:after="0" w:line="293" w:lineRule="exact"/>
        <w:jc w:val="left"/>
        <w:rPr>
          <w:rFonts w:ascii="HJPHLR+Calibri Light"/>
          <w:color w:val="000000"/>
          <w:sz w:val="24"/>
        </w:rPr>
      </w:pPr>
      <w:r>
        <w:rPr>
          <w:rFonts w:ascii="FAPARF+Calibri Light"/>
          <w:color w:val="1F4D78"/>
          <w:sz w:val="24"/>
        </w:rPr>
        <w:t>.3.</w:t>
      </w:r>
      <w:r>
        <w:rPr>
          <w:rFonts w:ascii="FAPARF+Calibri Light"/>
          <w:color w:val="1F4D78"/>
          <w:spacing w:val="17"/>
          <w:sz w:val="24"/>
        </w:rPr>
        <w:t xml:space="preserve"> </w:t>
      </w:r>
      <w:proofErr w:type="spellStart"/>
      <w:r>
        <w:rPr>
          <w:rFonts w:ascii="HJPHLR+Calibri Light" w:hAnsi="HJPHLR+Calibri Light" w:cs="HJPHLR+Calibri Light"/>
          <w:color w:val="1F4D78"/>
          <w:sz w:val="24"/>
        </w:rPr>
        <w:t>Petőfi</w:t>
      </w:r>
      <w:proofErr w:type="spellEnd"/>
      <w:r>
        <w:rPr>
          <w:rFonts w:ascii="HJPHLR+Calibri Light"/>
          <w:color w:val="1F4D78"/>
          <w:sz w:val="24"/>
        </w:rPr>
        <w:t xml:space="preserve"> </w:t>
      </w:r>
      <w:proofErr w:type="spellStart"/>
      <w:r>
        <w:rPr>
          <w:rFonts w:ascii="HJPHLR+Calibri Light" w:hAnsi="HJPHLR+Calibri Light" w:cs="HJPHLR+Calibri Light"/>
          <w:color w:val="1F4D78"/>
          <w:sz w:val="24"/>
        </w:rPr>
        <w:t>Sándor</w:t>
      </w:r>
      <w:proofErr w:type="spellEnd"/>
      <w:r>
        <w:rPr>
          <w:rFonts w:ascii="HJPHLR+Calibri Light"/>
          <w:color w:val="1F4D78"/>
          <w:spacing w:val="1"/>
          <w:sz w:val="24"/>
        </w:rPr>
        <w:t xml:space="preserve"> </w:t>
      </w:r>
      <w:proofErr w:type="spellStart"/>
      <w:r>
        <w:rPr>
          <w:rFonts w:ascii="HJPHLR+Calibri Light"/>
          <w:color w:val="1F4D78"/>
          <w:sz w:val="24"/>
        </w:rPr>
        <w:t>utca</w:t>
      </w:r>
      <w:proofErr w:type="spellEnd"/>
    </w:p>
    <w:p w:rsidR="00264CB2" w:rsidRDefault="004B442F">
      <w:pPr>
        <w:framePr w:w="2440" w:wrap="auto" w:hAnchor="text" w:x="1416" w:y="134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Tervezési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hossza</w:t>
      </w:r>
      <w:proofErr w:type="spellEnd"/>
      <w:r>
        <w:rPr>
          <w:rFonts w:ascii="Calibri"/>
          <w:color w:val="000000"/>
        </w:rPr>
        <w:t>:</w:t>
      </w:r>
    </w:p>
    <w:p w:rsidR="00264CB2" w:rsidRDefault="004B442F">
      <w:pPr>
        <w:framePr w:w="910" w:wrap="auto" w:hAnchor="text" w:x="4254" w:y="134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~500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</w:t>
      </w:r>
    </w:p>
    <w:p w:rsidR="00264CB2" w:rsidRDefault="004B442F">
      <w:pPr>
        <w:framePr w:w="910" w:wrap="auto" w:hAnchor="text" w:x="4254" w:y="13446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1.50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ha</w:t>
      </w:r>
    </w:p>
    <w:p w:rsidR="00264CB2" w:rsidRDefault="004B442F">
      <w:pPr>
        <w:framePr w:w="910" w:wrap="auto" w:hAnchor="text" w:x="4254" w:y="13446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35,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36</w:t>
      </w:r>
    </w:p>
    <w:p w:rsidR="00264CB2" w:rsidRDefault="004B442F">
      <w:pPr>
        <w:framePr w:w="1782" w:wrap="auto" w:hAnchor="text" w:x="1416" w:y="13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Vízgyűjtő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</w:t>
      </w:r>
      <w:proofErr w:type="spellEnd"/>
      <w:r>
        <w:rPr>
          <w:rFonts w:ascii="Calibri" w:hAnsi="Calibri" w:cs="Calibri"/>
          <w:color w:val="000000"/>
        </w:rPr>
        <w:t>:</w:t>
      </w:r>
    </w:p>
    <w:p w:rsidR="00264CB2" w:rsidRDefault="004B442F">
      <w:pPr>
        <w:framePr w:w="1730" w:wrap="auto" w:hAnchor="text" w:x="1416" w:y="143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Érintett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hrsz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>-</w:t>
      </w:r>
      <w:proofErr w:type="spellStart"/>
      <w:r>
        <w:rPr>
          <w:rFonts w:ascii="Calibri"/>
          <w:color w:val="000000"/>
          <w:spacing w:val="1"/>
        </w:rPr>
        <w:t>ek</w:t>
      </w:r>
      <w:proofErr w:type="spellEnd"/>
      <w:r>
        <w:rPr>
          <w:rFonts w:ascii="Calibri"/>
          <w:color w:val="000000"/>
          <w:spacing w:val="1"/>
        </w:rPr>
        <w:t>:</w:t>
      </w:r>
    </w:p>
    <w:p w:rsidR="00264CB2" w:rsidRDefault="004B442F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264CB2" w:rsidRDefault="004B442F">
      <w:pPr>
        <w:framePr w:w="1033" w:wrap="auto" w:hAnchor="text" w:x="9700" w:y="15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Csikvánd</w:t>
      </w:r>
      <w:proofErr w:type="spellEnd"/>
    </w:p>
    <w:p w:rsidR="00264CB2" w:rsidRDefault="004B44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" o:spid="_x0000_s1033" type="#_x0000_t75" style="position:absolute;margin-left:69.8pt;margin-top:218.2pt;width:455pt;height:341.8pt;z-index:-251660800;mso-position-horizontal:absolute;mso-position-horizontal-relative:page;mso-position-vertical:absolute;mso-position-vertical-relative:page">
            <v:imagedata r:id="rId21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64CB2" w:rsidRDefault="004B44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264CB2" w:rsidRDefault="004B442F">
      <w:pPr>
        <w:framePr w:w="4673" w:wrap="auto" w:hAnchor="text" w:x="1416" w:y="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Települési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környezetvédelmi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infrastruktúrafejlesztések</w:t>
      </w:r>
      <w:proofErr w:type="spellEnd"/>
    </w:p>
    <w:p w:rsidR="00264CB2" w:rsidRDefault="004B442F">
      <w:pPr>
        <w:framePr w:w="1301" w:wrap="auto" w:hAnchor="text" w:x="9427" w:y="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TOP-2.1.3-16</w:t>
      </w:r>
    </w:p>
    <w:p w:rsidR="00264CB2" w:rsidRDefault="004B442F">
      <w:pPr>
        <w:framePr w:w="9314" w:wrap="auto" w:hAnchor="text" w:x="1416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Petőfi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Sándor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utcában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található</w:t>
      </w:r>
      <w:proofErr w:type="spellEnd"/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templom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mely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mellett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burkolt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árok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található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Ennek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állapota</w:t>
      </w:r>
      <w:proofErr w:type="spellEnd"/>
    </w:p>
    <w:p w:rsidR="00264CB2" w:rsidRDefault="004B442F">
      <w:pPr>
        <w:framePr w:w="9314" w:wrap="auto" w:hAnchor="text" w:x="1416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erősen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leromlott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Nehezíti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felújítást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hogy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/>
          <w:color w:val="000000"/>
        </w:rPr>
        <w:t>az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árok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templom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felőli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oldalán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támfalszerű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magasítás</w:t>
      </w:r>
      <w:proofErr w:type="spellEnd"/>
      <w:r>
        <w:rPr>
          <w:rFonts w:ascii="Calibri" w:hAnsi="Calibri" w:cs="Calibri"/>
          <w:color w:val="000000"/>
        </w:rPr>
        <w:t>,</w:t>
      </w:r>
    </w:p>
    <w:p w:rsidR="00264CB2" w:rsidRDefault="004B442F">
      <w:pPr>
        <w:framePr w:w="9314" w:wrap="auto" w:hAnchor="text" w:x="1416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kerítés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található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kiviteli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tervek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készítése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újjáépítésével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számolni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kell</w:t>
      </w:r>
      <w:proofErr w:type="spellEnd"/>
      <w:r>
        <w:rPr>
          <w:rFonts w:ascii="Calibri"/>
          <w:color w:val="000000"/>
        </w:rPr>
        <w:t>.</w:t>
      </w:r>
    </w:p>
    <w:p w:rsidR="00264CB2" w:rsidRDefault="004B442F">
      <w:pPr>
        <w:framePr w:w="9316" w:wrap="auto" w:hAnchor="text" w:x="1416" w:y="94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Az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árok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egyik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szakasza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dél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felé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lejt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míg</w:t>
      </w:r>
      <w:proofErr w:type="spellEnd"/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másik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északnak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mindkét</w:t>
      </w:r>
      <w:proofErr w:type="spellEnd"/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irányból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Csikvándi</w:t>
      </w:r>
      <w:r>
        <w:rPr>
          <w:rFonts w:ascii="Calibri"/>
          <w:color w:val="000000"/>
        </w:rPr>
        <w:t>-Bakony-</w:t>
      </w:r>
      <w:r>
        <w:rPr>
          <w:rFonts w:ascii="Calibri" w:hAnsi="Calibri" w:cs="Calibri"/>
          <w:color w:val="000000"/>
        </w:rPr>
        <w:t>érbe</w:t>
      </w:r>
      <w:proofErr w:type="spellEnd"/>
    </w:p>
    <w:p w:rsidR="00264CB2" w:rsidRDefault="004B442F">
      <w:pPr>
        <w:framePr w:w="9316" w:wrap="auto" w:hAnchor="text" w:x="1416" w:y="94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csatlakozik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Az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árok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feladata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így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az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hogy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minél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/>
          <w:color w:val="000000"/>
        </w:rPr>
        <w:t>gyorsabban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külterületek</w:t>
      </w:r>
      <w:proofErr w:type="spellEnd"/>
      <w:r>
        <w:rPr>
          <w:rFonts w:ascii="Calibri"/>
          <w:color w:val="000000"/>
          <w:spacing w:val="-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felé</w:t>
      </w:r>
      <w:proofErr w:type="spellEnd"/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/>
          <w:color w:val="000000"/>
        </w:rPr>
        <w:t>folyassa</w:t>
      </w:r>
      <w:proofErr w:type="spellEnd"/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csapadékvizet</w:t>
      </w:r>
      <w:proofErr w:type="spellEnd"/>
      <w:r>
        <w:rPr>
          <w:rFonts w:ascii="Calibri" w:hAnsi="Calibri" w:cs="Calibri"/>
          <w:color w:val="000000"/>
        </w:rPr>
        <w:t>,</w:t>
      </w:r>
    </w:p>
    <w:p w:rsidR="00264CB2" w:rsidRDefault="004B442F">
      <w:pPr>
        <w:framePr w:w="9316" w:wrap="auto" w:hAnchor="text" w:x="1416" w:y="94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ezért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felújítása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létfontosságú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rajta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lévő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átereszek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állapota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felülvizsgálatra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szorul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külterület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felé</w:t>
      </w:r>
      <w:proofErr w:type="spellEnd"/>
    </w:p>
    <w:p w:rsidR="00264CB2" w:rsidRDefault="004B442F">
      <w:pPr>
        <w:framePr w:w="9316" w:wrap="auto" w:hAnchor="text" w:x="1416" w:y="94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haladva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földárokba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vált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át</w:t>
      </w:r>
      <w:proofErr w:type="spellEnd"/>
      <w:r>
        <w:rPr>
          <w:rFonts w:ascii="Calibri" w:hAnsi="Calibri" w:cs="Calibri"/>
          <w:color w:val="000000"/>
          <w:spacing w:val="-2"/>
        </w:rPr>
        <w:t>,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ennek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hidraulikai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szállítóképessége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növények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és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feltöltődés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miatt</w:t>
      </w:r>
      <w:proofErr w:type="spellEnd"/>
    </w:p>
    <w:p w:rsidR="00264CB2" w:rsidRDefault="004B442F">
      <w:pPr>
        <w:framePr w:w="9316" w:wrap="auto" w:hAnchor="text" w:x="1416" w:y="940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lecsökkent</w:t>
      </w:r>
      <w:proofErr w:type="spellEnd"/>
      <w:r>
        <w:rPr>
          <w:rFonts w:ascii="Calibri" w:hAnsi="Calibri" w:cs="Calibri"/>
          <w:color w:val="000000"/>
        </w:rPr>
        <w:t>.</w:t>
      </w:r>
    </w:p>
    <w:p w:rsidR="00264CB2" w:rsidRDefault="004B442F">
      <w:pPr>
        <w:framePr w:w="2057" w:wrap="auto" w:hAnchor="text" w:x="1416" w:y="110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Tervezett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megoldás</w:t>
      </w:r>
      <w:proofErr w:type="spellEnd"/>
      <w:r>
        <w:rPr>
          <w:rFonts w:ascii="Calibri" w:hAnsi="Calibri" w:cs="Calibri"/>
          <w:color w:val="000000"/>
        </w:rPr>
        <w:t>:</w:t>
      </w:r>
    </w:p>
    <w:p w:rsidR="00264CB2" w:rsidRDefault="004B442F">
      <w:pPr>
        <w:framePr w:w="314" w:wrap="auto" w:hAnchor="text" w:x="1776" w:y="114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˗</w:t>
      </w:r>
    </w:p>
    <w:p w:rsidR="00264CB2" w:rsidRDefault="004B442F">
      <w:pPr>
        <w:framePr w:w="314" w:wrap="auto" w:hAnchor="text" w:x="1776" w:y="1147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˗</w:t>
      </w:r>
    </w:p>
    <w:p w:rsidR="00264CB2" w:rsidRDefault="004B442F">
      <w:pPr>
        <w:framePr w:w="7645" w:wrap="auto" w:hAnchor="text" w:x="2136" w:y="11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árokprofilozás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füvesítés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szegélyigazítás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növénytelepítés</w:t>
      </w:r>
      <w:proofErr w:type="spellEnd"/>
    </w:p>
    <w:p w:rsidR="00264CB2" w:rsidRDefault="004B442F">
      <w:pPr>
        <w:framePr w:w="7645" w:wrap="auto" w:hAnchor="text" w:x="2136" w:y="114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burkolt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árok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szakaszok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felújítása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cseréje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szükséges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helyeken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új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burkolat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létesítése</w:t>
      </w:r>
      <w:proofErr w:type="spellEnd"/>
    </w:p>
    <w:p w:rsidR="00264CB2" w:rsidRDefault="004B442F">
      <w:pPr>
        <w:framePr w:w="1088" w:wrap="auto" w:hAnchor="text" w:x="9216" w:y="11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~1000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fm</w:t>
      </w:r>
      <w:proofErr w:type="spellEnd"/>
    </w:p>
    <w:p w:rsidR="00264CB2" w:rsidRDefault="004B442F">
      <w:pPr>
        <w:framePr w:w="978" w:wrap="auto" w:hAnchor="text" w:x="9216" w:y="12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~300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fm</w:t>
      </w:r>
      <w:proofErr w:type="spellEnd"/>
    </w:p>
    <w:p w:rsidR="00264CB2" w:rsidRDefault="004B442F">
      <w:pPr>
        <w:framePr w:w="314" w:wrap="auto" w:hAnchor="text" w:x="1776" w:y="123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˗</w:t>
      </w:r>
    </w:p>
    <w:p w:rsidR="00264CB2" w:rsidRDefault="004B442F">
      <w:pPr>
        <w:framePr w:w="5254" w:wrap="auto" w:hAnchor="text" w:x="2136" w:y="12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átereszek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tisztítása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cseréje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szükség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esetén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új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létesítése</w:t>
      </w:r>
      <w:proofErr w:type="spellEnd"/>
    </w:p>
    <w:p w:rsidR="00264CB2" w:rsidRDefault="004B442F">
      <w:pPr>
        <w:framePr w:w="855" w:wrap="auto" w:hAnchor="text" w:x="9216" w:y="12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~10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db</w:t>
      </w:r>
      <w:proofErr w:type="spellEnd"/>
    </w:p>
    <w:p w:rsidR="00264CB2" w:rsidRDefault="004B442F">
      <w:pPr>
        <w:framePr w:w="362" w:wrap="auto" w:hAnchor="text" w:x="1776" w:y="12784"/>
        <w:widowControl w:val="0"/>
        <w:autoSpaceDE w:val="0"/>
        <w:autoSpaceDN w:val="0"/>
        <w:spacing w:before="0" w:after="0" w:line="293" w:lineRule="exact"/>
        <w:jc w:val="left"/>
        <w:rPr>
          <w:rFonts w:ascii="FAPARF+Calibri Light"/>
          <w:color w:val="000000"/>
          <w:sz w:val="24"/>
        </w:rPr>
      </w:pPr>
      <w:r>
        <w:rPr>
          <w:rFonts w:ascii="FAPARF+Calibri Light"/>
          <w:color w:val="1F4D78"/>
          <w:sz w:val="24"/>
        </w:rPr>
        <w:t>3</w:t>
      </w:r>
    </w:p>
    <w:p w:rsidR="00264CB2" w:rsidRDefault="004B442F">
      <w:pPr>
        <w:framePr w:w="1960" w:wrap="auto" w:hAnchor="text" w:x="1898" w:y="12784"/>
        <w:widowControl w:val="0"/>
        <w:autoSpaceDE w:val="0"/>
        <w:autoSpaceDN w:val="0"/>
        <w:spacing w:before="0" w:after="0" w:line="293" w:lineRule="exact"/>
        <w:jc w:val="left"/>
        <w:rPr>
          <w:rFonts w:ascii="HJPHLR+Calibri Light"/>
          <w:color w:val="000000"/>
          <w:sz w:val="24"/>
        </w:rPr>
      </w:pPr>
      <w:r>
        <w:rPr>
          <w:rFonts w:ascii="FAPARF+Calibri Light"/>
          <w:color w:val="1F4D78"/>
          <w:sz w:val="24"/>
        </w:rPr>
        <w:t>.4.</w:t>
      </w:r>
      <w:r>
        <w:rPr>
          <w:rFonts w:ascii="FAPARF+Calibri Light"/>
          <w:color w:val="1F4D78"/>
          <w:spacing w:val="17"/>
          <w:sz w:val="24"/>
        </w:rPr>
        <w:t xml:space="preserve"> </w:t>
      </w:r>
      <w:proofErr w:type="spellStart"/>
      <w:r>
        <w:rPr>
          <w:rFonts w:ascii="HJPHLR+Calibri Light" w:hAnsi="HJPHLR+Calibri Light" w:cs="HJPHLR+Calibri Light"/>
          <w:color w:val="1F4D78"/>
          <w:sz w:val="24"/>
        </w:rPr>
        <w:t>Jókai</w:t>
      </w:r>
      <w:proofErr w:type="spellEnd"/>
      <w:r>
        <w:rPr>
          <w:rFonts w:ascii="HJPHLR+Calibri Light"/>
          <w:color w:val="1F4D78"/>
          <w:sz w:val="24"/>
        </w:rPr>
        <w:t xml:space="preserve"> </w:t>
      </w:r>
      <w:proofErr w:type="spellStart"/>
      <w:r>
        <w:rPr>
          <w:rFonts w:ascii="HJPHLR+Calibri Light" w:hAnsi="HJPHLR+Calibri Light" w:cs="HJPHLR+Calibri Light"/>
          <w:color w:val="1F4D78"/>
          <w:sz w:val="24"/>
        </w:rPr>
        <w:t>Mór</w:t>
      </w:r>
      <w:proofErr w:type="spellEnd"/>
      <w:r>
        <w:rPr>
          <w:rFonts w:ascii="HJPHLR+Calibri Light"/>
          <w:color w:val="1F4D78"/>
          <w:spacing w:val="1"/>
          <w:sz w:val="24"/>
        </w:rPr>
        <w:t xml:space="preserve"> </w:t>
      </w:r>
      <w:proofErr w:type="spellStart"/>
      <w:r>
        <w:rPr>
          <w:rFonts w:ascii="HJPHLR+Calibri Light"/>
          <w:color w:val="1F4D78"/>
          <w:sz w:val="24"/>
        </w:rPr>
        <w:t>utca</w:t>
      </w:r>
      <w:proofErr w:type="spellEnd"/>
    </w:p>
    <w:p w:rsidR="00264CB2" w:rsidRDefault="004B442F">
      <w:pPr>
        <w:framePr w:w="2439" w:wrap="auto" w:hAnchor="text" w:x="1416" w:y="131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Tervezési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hossza</w:t>
      </w:r>
      <w:proofErr w:type="spellEnd"/>
      <w:r>
        <w:rPr>
          <w:rFonts w:ascii="Calibri"/>
          <w:color w:val="000000"/>
        </w:rPr>
        <w:t>:</w:t>
      </w:r>
    </w:p>
    <w:p w:rsidR="00264CB2" w:rsidRDefault="004B442F">
      <w:pPr>
        <w:framePr w:w="1021" w:wrap="auto" w:hAnchor="text" w:x="4254" w:y="131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~1000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</w:t>
      </w:r>
    </w:p>
    <w:p w:rsidR="00264CB2" w:rsidRDefault="004B442F">
      <w:pPr>
        <w:framePr w:w="1782" w:wrap="auto" w:hAnchor="text" w:x="1416" w:y="135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Vízgyűjtő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</w:t>
      </w:r>
      <w:proofErr w:type="spellEnd"/>
      <w:r>
        <w:rPr>
          <w:rFonts w:ascii="Calibri" w:hAnsi="Calibri" w:cs="Calibri"/>
          <w:color w:val="000000"/>
        </w:rPr>
        <w:t>:</w:t>
      </w:r>
    </w:p>
    <w:p w:rsidR="00264CB2" w:rsidRDefault="004B442F">
      <w:pPr>
        <w:framePr w:w="903" w:wrap="auto" w:hAnchor="text" w:x="4254" w:y="135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3.19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ha</w:t>
      </w:r>
    </w:p>
    <w:p w:rsidR="00264CB2" w:rsidRDefault="004B442F">
      <w:pPr>
        <w:framePr w:w="1730" w:wrap="auto" w:hAnchor="text" w:x="1416" w:y="140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Érintett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hrsz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>-</w:t>
      </w:r>
      <w:proofErr w:type="spellStart"/>
      <w:r>
        <w:rPr>
          <w:rFonts w:ascii="Calibri"/>
          <w:color w:val="000000"/>
          <w:spacing w:val="1"/>
        </w:rPr>
        <w:t>ek</w:t>
      </w:r>
      <w:proofErr w:type="spellEnd"/>
      <w:r>
        <w:rPr>
          <w:rFonts w:ascii="Calibri"/>
          <w:color w:val="000000"/>
          <w:spacing w:val="1"/>
        </w:rPr>
        <w:t>:</w:t>
      </w:r>
    </w:p>
    <w:p w:rsidR="00264CB2" w:rsidRDefault="004B442F">
      <w:pPr>
        <w:framePr w:w="2088" w:wrap="auto" w:hAnchor="text" w:x="4254" w:y="140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163,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325/2,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345,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014</w:t>
      </w:r>
    </w:p>
    <w:p w:rsidR="00264CB2" w:rsidRDefault="004B442F">
      <w:pPr>
        <w:framePr w:w="9310" w:wrap="auto" w:hAnchor="text" w:x="1416" w:y="144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Jókai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Mór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utcai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földárkok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erősen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feltöltődtek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hidraulikus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profiljuk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szinte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megszűnt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burkolt</w:t>
      </w:r>
      <w:proofErr w:type="spellEnd"/>
    </w:p>
    <w:p w:rsidR="00264CB2" w:rsidRDefault="004B442F">
      <w:pPr>
        <w:framePr w:w="9310" w:wrap="auto" w:hAnchor="text" w:x="1416" w:y="1444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árokszakaszok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leromlottak</w:t>
      </w:r>
      <w:proofErr w:type="spellEnd"/>
      <w:r>
        <w:rPr>
          <w:rFonts w:ascii="Calibri"/>
          <w:color w:val="000000"/>
        </w:rPr>
        <w:t>,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rajtuk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lévő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átereszek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állapota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felülvizsgálandó</w:t>
      </w:r>
      <w:proofErr w:type="spellEnd"/>
      <w:r>
        <w:rPr>
          <w:rFonts w:ascii="Calibri" w:hAnsi="Calibri" w:cs="Calibri"/>
          <w:color w:val="000000"/>
        </w:rPr>
        <w:t>.</w:t>
      </w:r>
    </w:p>
    <w:p w:rsidR="00264CB2" w:rsidRDefault="004B442F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264CB2" w:rsidRDefault="004B442F">
      <w:pPr>
        <w:framePr w:w="1033" w:wrap="auto" w:hAnchor="text" w:x="9700" w:y="15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Csikvánd</w:t>
      </w:r>
      <w:proofErr w:type="spellEnd"/>
    </w:p>
    <w:p w:rsidR="00264CB2" w:rsidRDefault="004B44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" o:spid="_x0000_s1032" type="#_x0000_t75" style="position:absolute;margin-left:69.8pt;margin-top:120.4pt;width:455pt;height:341.8pt;z-index:-251661824;mso-position-horizontal:absolute;mso-position-horizontal-relative:page;mso-position-vertical:absolute;mso-position-vertical-relative:page">
            <v:imagedata r:id="rId22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64CB2" w:rsidRDefault="004B44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264CB2" w:rsidRDefault="004B442F">
      <w:pPr>
        <w:framePr w:w="4673" w:wrap="auto" w:hAnchor="text" w:x="1416" w:y="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Települési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környezetvédelmi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infrastruktúrafejlesztések</w:t>
      </w:r>
      <w:proofErr w:type="spellEnd"/>
    </w:p>
    <w:p w:rsidR="00264CB2" w:rsidRDefault="004B442F">
      <w:pPr>
        <w:framePr w:w="1301" w:wrap="auto" w:hAnchor="text" w:x="9427" w:y="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TOP-2.1.3-16</w:t>
      </w:r>
    </w:p>
    <w:p w:rsidR="00264CB2" w:rsidRDefault="004B442F">
      <w:pPr>
        <w:framePr w:w="9312" w:wrap="auto" w:hAnchor="text" w:x="1416" w:y="83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déli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irányba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gravitál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jelenleg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egy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belterületi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ingatlan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felé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Ide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csatlakozik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burkolt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árok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és</w:t>
      </w:r>
      <w:proofErr w:type="spellEnd"/>
    </w:p>
    <w:p w:rsidR="00264CB2" w:rsidRDefault="004B442F">
      <w:pPr>
        <w:framePr w:w="9312" w:wrap="auto" w:hAnchor="text" w:x="1416" w:y="83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juttat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nagy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mennyiségű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csapadékvizet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egyes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esőzésekkor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cél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mindenképpen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az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hogy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belterületi</w:t>
      </w:r>
      <w:proofErr w:type="spellEnd"/>
    </w:p>
    <w:p w:rsidR="00264CB2" w:rsidRDefault="004B442F">
      <w:pPr>
        <w:framePr w:w="9312" w:wrap="auto" w:hAnchor="text" w:x="1416" w:y="83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ingatlanok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mentesüljenek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/>
          <w:color w:val="000000"/>
        </w:rPr>
        <w:t>az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/>
          <w:color w:val="000000"/>
        </w:rPr>
        <w:t>ilyen</w:t>
      </w:r>
      <w:proofErr w:type="spellEnd"/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károkozásoktól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Az</w:t>
      </w:r>
      <w:proofErr w:type="spellEnd"/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/>
          <w:color w:val="000000"/>
        </w:rPr>
        <w:t>utca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végén</w:t>
      </w:r>
      <w:proofErr w:type="spellEnd"/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látszik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még</w:t>
      </w:r>
      <w:proofErr w:type="spellEnd"/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régi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földárok</w:t>
      </w:r>
      <w:proofErr w:type="spellEnd"/>
    </w:p>
    <w:p w:rsidR="00264CB2" w:rsidRDefault="004B442F">
      <w:pPr>
        <w:framePr w:w="9312" w:wrap="auto" w:hAnchor="text" w:x="1416" w:y="83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nyomvonala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projekt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során</w:t>
      </w:r>
      <w:proofErr w:type="spellEnd"/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csapadékvizeket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erre</w:t>
      </w:r>
      <w:proofErr w:type="spellEnd"/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/>
          <w:color w:val="000000"/>
        </w:rPr>
        <w:t>kell</w:t>
      </w:r>
      <w:proofErr w:type="spellEnd"/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kormányozni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magassági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viszonyokat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rendbe</w:t>
      </w:r>
      <w:proofErr w:type="spellEnd"/>
    </w:p>
    <w:p w:rsidR="00264CB2" w:rsidRDefault="004B442F">
      <w:pPr>
        <w:framePr w:w="9312" w:wrap="auto" w:hAnchor="text" w:x="1416" w:y="83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tenni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és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levezetőképességet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növelni</w:t>
      </w:r>
      <w:proofErr w:type="spellEnd"/>
      <w:r>
        <w:rPr>
          <w:rFonts w:ascii="Calibri" w:hAnsi="Calibri" w:cs="Calibri"/>
          <w:color w:val="000000"/>
        </w:rPr>
        <w:t>.</w:t>
      </w:r>
    </w:p>
    <w:p w:rsidR="00264CB2" w:rsidRDefault="004B442F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264CB2" w:rsidRDefault="004B442F">
      <w:pPr>
        <w:framePr w:w="1033" w:wrap="auto" w:hAnchor="text" w:x="9700" w:y="15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Csikvánd</w:t>
      </w:r>
      <w:proofErr w:type="spellEnd"/>
    </w:p>
    <w:p w:rsidR="00264CB2" w:rsidRDefault="004B44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" o:spid="_x0000_s1031" type="#_x0000_t75" style="position:absolute;margin-left:69.8pt;margin-top:68.9pt;width:455pt;height:341.85pt;z-index:-251662848;mso-position-horizontal:absolute;mso-position-horizontal-relative:page;mso-position-vertical:absolute;mso-position-vertical-relative:page">
            <v:imagedata r:id="rId23" o:title="image1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64CB2" w:rsidRDefault="004B44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264CB2" w:rsidRDefault="004B442F">
      <w:pPr>
        <w:framePr w:w="4673" w:wrap="auto" w:hAnchor="text" w:x="1416" w:y="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Települési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környezetvédelmi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infrastruktúrafejlesztések</w:t>
      </w:r>
      <w:proofErr w:type="spellEnd"/>
    </w:p>
    <w:p w:rsidR="00264CB2" w:rsidRDefault="004B442F">
      <w:pPr>
        <w:framePr w:w="1301" w:wrap="auto" w:hAnchor="text" w:x="9427" w:y="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TOP-2.1.3-16</w:t>
      </w:r>
    </w:p>
    <w:p w:rsidR="00264CB2" w:rsidRDefault="004B442F">
      <w:pPr>
        <w:framePr w:w="6392" w:wrap="auto" w:hAnchor="text" w:x="1416" w:y="82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Az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itt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található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átereszek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feltöltődtek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felújításuk</w:t>
      </w:r>
      <w:r>
        <w:rPr>
          <w:rFonts w:ascii="Calibri"/>
          <w:color w:val="000000"/>
        </w:rPr>
        <w:t>-</w:t>
      </w:r>
      <w:r>
        <w:rPr>
          <w:rFonts w:ascii="Calibri" w:hAnsi="Calibri" w:cs="Calibri"/>
          <w:color w:val="000000"/>
        </w:rPr>
        <w:t>cseréjük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szükséges</w:t>
      </w:r>
      <w:proofErr w:type="spellEnd"/>
      <w:r>
        <w:rPr>
          <w:rFonts w:ascii="Calibri" w:hAnsi="Calibri" w:cs="Calibri"/>
          <w:color w:val="000000"/>
        </w:rPr>
        <w:t>.</w:t>
      </w:r>
    </w:p>
    <w:p w:rsidR="00264CB2" w:rsidRDefault="004B442F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264CB2" w:rsidRDefault="004B442F">
      <w:pPr>
        <w:framePr w:w="1033" w:wrap="auto" w:hAnchor="text" w:x="9700" w:y="15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Csikvánd</w:t>
      </w:r>
      <w:proofErr w:type="spellEnd"/>
    </w:p>
    <w:p w:rsidR="00264CB2" w:rsidRDefault="004B44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" o:spid="_x0000_s1030" type="#_x0000_t75" style="position:absolute;margin-left:69.8pt;margin-top:68.9pt;width:448.9pt;height:337.15pt;z-index:-251663872;mso-position-horizontal:absolute;mso-position-horizontal-relative:page;mso-position-vertical:absolute;mso-position-vertical-relative:page">
            <v:imagedata r:id="rId24" o:title="image15"/>
            <w10:wrap anchorx="page" anchory="page"/>
          </v:shape>
        </w:pict>
      </w:r>
      <w:r>
        <w:rPr>
          <w:noProof/>
        </w:rPr>
        <w:pict>
          <v:shape id="_x000015" o:spid="_x0000_s1029" type="#_x0000_t75" style="position:absolute;margin-left:69.8pt;margin-top:435.6pt;width:442.65pt;height:332.5pt;z-index:-251664896;mso-position-horizontal:absolute;mso-position-horizontal-relative:page;mso-position-vertical:absolute;mso-position-vertical-relative:page">
            <v:imagedata r:id="rId25" o:title="image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64CB2" w:rsidRDefault="004B44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264CB2" w:rsidRDefault="004B442F">
      <w:pPr>
        <w:framePr w:w="4673" w:wrap="auto" w:hAnchor="text" w:x="1416" w:y="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Települési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környezetvédelmi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infrastruktúrafejlesztések</w:t>
      </w:r>
      <w:proofErr w:type="spellEnd"/>
    </w:p>
    <w:p w:rsidR="00264CB2" w:rsidRDefault="004B442F">
      <w:pPr>
        <w:framePr w:w="1301" w:wrap="auto" w:hAnchor="text" w:x="9427" w:y="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TOP-2.1.3-16</w:t>
      </w:r>
    </w:p>
    <w:p w:rsidR="00264CB2" w:rsidRDefault="004B442F">
      <w:pPr>
        <w:framePr w:w="9313" w:wrap="auto" w:hAnchor="text" w:x="1416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külterületi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/>
          <w:color w:val="000000"/>
        </w:rPr>
        <w:t>szakaszon</w:t>
      </w:r>
      <w:proofErr w:type="spellEnd"/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földárok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</w:rPr>
        <w:t>jelenlegi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állapotában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valószínűleg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nem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képes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megnövekedett</w:t>
      </w:r>
      <w:proofErr w:type="spellEnd"/>
    </w:p>
    <w:p w:rsidR="00264CB2" w:rsidRDefault="004B442F">
      <w:pPr>
        <w:framePr w:w="9313" w:wrap="auto" w:hAnchor="text" w:x="1416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vízmennyiséget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elvezetni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újbóli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méretezése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profilozása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/>
          <w:color w:val="000000"/>
        </w:rPr>
        <w:t>feladat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Az</w:t>
      </w:r>
      <w:proofErr w:type="spellEnd"/>
      <w:r>
        <w:rPr>
          <w:rFonts w:ascii="Calibri"/>
          <w:color w:val="000000"/>
          <w:spacing w:val="-1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árok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környéke</w:t>
      </w:r>
      <w:proofErr w:type="spellEnd"/>
      <w:r>
        <w:rPr>
          <w:rFonts w:ascii="Calibri"/>
          <w:color w:val="000000"/>
          <w:spacing w:val="-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növényekkel</w:t>
      </w:r>
      <w:proofErr w:type="spellEnd"/>
      <w:r>
        <w:rPr>
          <w:rFonts w:ascii="Calibri"/>
          <w:color w:val="000000"/>
          <w:spacing w:val="-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erősen</w:t>
      </w:r>
      <w:proofErr w:type="spellEnd"/>
    </w:p>
    <w:p w:rsidR="00264CB2" w:rsidRDefault="004B442F">
      <w:pPr>
        <w:framePr w:w="9313" w:wrap="auto" w:hAnchor="text" w:x="1416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benőtt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Befogadóig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való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felújítását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meg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kell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fontolni</w:t>
      </w:r>
      <w:proofErr w:type="spellEnd"/>
      <w:r>
        <w:rPr>
          <w:rFonts w:ascii="Calibri"/>
          <w:color w:val="000000"/>
        </w:rPr>
        <w:t>.</w:t>
      </w:r>
    </w:p>
    <w:p w:rsidR="00264CB2" w:rsidRDefault="004B442F">
      <w:pPr>
        <w:framePr w:w="2057" w:wrap="auto" w:hAnchor="text" w:x="1416" w:y="98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Tervezett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megoldás</w:t>
      </w:r>
      <w:proofErr w:type="spellEnd"/>
      <w:r>
        <w:rPr>
          <w:rFonts w:ascii="Calibri" w:hAnsi="Calibri" w:cs="Calibri"/>
          <w:color w:val="000000"/>
        </w:rPr>
        <w:t>:</w:t>
      </w:r>
    </w:p>
    <w:p w:rsidR="00264CB2" w:rsidRDefault="004B442F">
      <w:pPr>
        <w:framePr w:w="314" w:wrap="auto" w:hAnchor="text" w:x="1776" w:y="103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˗</w:t>
      </w:r>
    </w:p>
    <w:p w:rsidR="00264CB2" w:rsidRDefault="004B442F">
      <w:pPr>
        <w:framePr w:w="314" w:wrap="auto" w:hAnchor="text" w:x="1776" w:y="1031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˗</w:t>
      </w:r>
    </w:p>
    <w:p w:rsidR="00264CB2" w:rsidRDefault="004B442F">
      <w:pPr>
        <w:framePr w:w="7645" w:wrap="auto" w:hAnchor="text" w:x="2136" w:y="103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árokprofilozás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füvesítés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szegélyigazítás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növénytelepítés</w:t>
      </w:r>
      <w:proofErr w:type="spellEnd"/>
    </w:p>
    <w:p w:rsidR="00264CB2" w:rsidRDefault="004B442F">
      <w:pPr>
        <w:framePr w:w="7645" w:wrap="auto" w:hAnchor="text" w:x="2136" w:y="103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burkolt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árok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szakaszok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felújítása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cseréje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szükséges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helyeken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új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burkolat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létesítése</w:t>
      </w:r>
      <w:proofErr w:type="spellEnd"/>
    </w:p>
    <w:p w:rsidR="00264CB2" w:rsidRDefault="004B442F">
      <w:pPr>
        <w:framePr w:w="1088" w:wrap="auto" w:hAnchor="text" w:x="9216" w:y="103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~1000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fm</w:t>
      </w:r>
      <w:proofErr w:type="spellEnd"/>
    </w:p>
    <w:p w:rsidR="00264CB2" w:rsidRDefault="004B442F">
      <w:pPr>
        <w:framePr w:w="978" w:wrap="auto" w:hAnchor="text" w:x="9216" w:y="108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~350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fm</w:t>
      </w:r>
      <w:proofErr w:type="spellEnd"/>
    </w:p>
    <w:p w:rsidR="00264CB2" w:rsidRDefault="004B442F">
      <w:pPr>
        <w:framePr w:w="314" w:wrap="auto" w:hAnchor="text" w:x="1776" w:y="111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˗</w:t>
      </w:r>
    </w:p>
    <w:p w:rsidR="00264CB2" w:rsidRDefault="004B442F">
      <w:pPr>
        <w:framePr w:w="5251" w:wrap="auto" w:hAnchor="text" w:x="2136" w:y="111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átereszek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tisztítása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cseréje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szükség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esetén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új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létesítése</w:t>
      </w:r>
      <w:proofErr w:type="spellEnd"/>
    </w:p>
    <w:p w:rsidR="00264CB2" w:rsidRDefault="004B442F">
      <w:pPr>
        <w:framePr w:w="855" w:wrap="auto" w:hAnchor="text" w:x="9216" w:y="111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~20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db</w:t>
      </w:r>
      <w:proofErr w:type="spellEnd"/>
    </w:p>
    <w:p w:rsidR="00264CB2" w:rsidRDefault="004B442F">
      <w:pPr>
        <w:framePr w:w="362" w:wrap="auto" w:hAnchor="text" w:x="1416" w:y="11625"/>
        <w:widowControl w:val="0"/>
        <w:autoSpaceDE w:val="0"/>
        <w:autoSpaceDN w:val="0"/>
        <w:spacing w:before="0" w:after="0" w:line="293" w:lineRule="exact"/>
        <w:jc w:val="left"/>
        <w:rPr>
          <w:rFonts w:ascii="FAPARF+Calibri Light"/>
          <w:color w:val="000000"/>
          <w:sz w:val="24"/>
        </w:rPr>
      </w:pPr>
      <w:r>
        <w:rPr>
          <w:rFonts w:ascii="FAPARF+Calibri Light"/>
          <w:color w:val="1F4D78"/>
          <w:sz w:val="24"/>
        </w:rPr>
        <w:t>4</w:t>
      </w:r>
    </w:p>
    <w:p w:rsidR="00264CB2" w:rsidRDefault="004B442F">
      <w:pPr>
        <w:framePr w:w="3279" w:wrap="auto" w:hAnchor="text" w:x="1539" w:y="11625"/>
        <w:widowControl w:val="0"/>
        <w:autoSpaceDE w:val="0"/>
        <w:autoSpaceDN w:val="0"/>
        <w:spacing w:before="0" w:after="0" w:line="293" w:lineRule="exact"/>
        <w:jc w:val="left"/>
        <w:rPr>
          <w:rFonts w:ascii="HJPHLR+Calibri Light"/>
          <w:color w:val="000000"/>
          <w:sz w:val="24"/>
        </w:rPr>
      </w:pPr>
      <w:r>
        <w:rPr>
          <w:rFonts w:ascii="FAPARF+Calibri Light"/>
          <w:color w:val="1F4D78"/>
          <w:sz w:val="24"/>
        </w:rPr>
        <w:t>.</w:t>
      </w:r>
      <w:r>
        <w:rPr>
          <w:rFonts w:ascii="FAPARF+Calibri Light"/>
          <w:color w:val="1F4D78"/>
          <w:spacing w:val="125"/>
          <w:sz w:val="24"/>
        </w:rPr>
        <w:t xml:space="preserve"> </w:t>
      </w:r>
      <w:proofErr w:type="spellStart"/>
      <w:r>
        <w:rPr>
          <w:rFonts w:ascii="FAPARF+Calibri Light"/>
          <w:color w:val="1F4D78"/>
          <w:sz w:val="24"/>
        </w:rPr>
        <w:t>En</w:t>
      </w:r>
      <w:r>
        <w:rPr>
          <w:rFonts w:ascii="HJPHLR+Calibri Light" w:hAnsi="HJPHLR+Calibri Light" w:cs="HJPHLR+Calibri Light"/>
          <w:color w:val="1F4D78"/>
          <w:sz w:val="24"/>
        </w:rPr>
        <w:t>gedélyezés</w:t>
      </w:r>
      <w:proofErr w:type="spellEnd"/>
      <w:r>
        <w:rPr>
          <w:rFonts w:ascii="HJPHLR+Calibri Light" w:hAnsi="HJPHLR+Calibri Light" w:cs="HJPHLR+Calibri Light"/>
          <w:color w:val="1F4D78"/>
          <w:sz w:val="24"/>
        </w:rPr>
        <w:t>,</w:t>
      </w:r>
      <w:r>
        <w:rPr>
          <w:rFonts w:ascii="HJPHLR+Calibri Light"/>
          <w:color w:val="1F4D78"/>
          <w:spacing w:val="3"/>
          <w:sz w:val="24"/>
        </w:rPr>
        <w:t xml:space="preserve"> </w:t>
      </w:r>
      <w:proofErr w:type="spellStart"/>
      <w:r>
        <w:rPr>
          <w:rFonts w:ascii="HJPHLR+Calibri Light" w:hAnsi="HJPHLR+Calibri Light" w:cs="HJPHLR+Calibri Light"/>
          <w:color w:val="1F4D78"/>
          <w:sz w:val="24"/>
        </w:rPr>
        <w:t>költségbecslés</w:t>
      </w:r>
      <w:proofErr w:type="spellEnd"/>
    </w:p>
    <w:p w:rsidR="00264CB2" w:rsidRDefault="004B442F">
      <w:pPr>
        <w:framePr w:w="9316" w:wrap="auto" w:hAnchor="text" w:x="1416" w:y="11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csapadékvíz</w:t>
      </w:r>
      <w:proofErr w:type="spellEnd"/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elvezetésre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vonatkozó</w:t>
      </w:r>
      <w:proofErr w:type="spellEnd"/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engedélyes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/>
          <w:color w:val="000000"/>
        </w:rPr>
        <w:t>tervet</w:t>
      </w:r>
      <w:proofErr w:type="spellEnd"/>
      <w:r>
        <w:rPr>
          <w:rFonts w:ascii="Calibri"/>
          <w:color w:val="000000"/>
          <w:spacing w:val="76"/>
        </w:rPr>
        <w:t xml:space="preserve"> </w:t>
      </w:r>
      <w:proofErr w:type="spellStart"/>
      <w:r>
        <w:rPr>
          <w:rFonts w:ascii="Calibri"/>
          <w:color w:val="000000"/>
        </w:rPr>
        <w:t>az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illetékes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hatóságokhoz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/>
          <w:color w:val="000000"/>
        </w:rPr>
        <w:t>szervekhez</w:t>
      </w:r>
      <w:proofErr w:type="spellEnd"/>
      <w:r>
        <w:rPr>
          <w:rFonts w:ascii="Calibri"/>
          <w:color w:val="000000"/>
        </w:rPr>
        <w:t>,</w:t>
      </w:r>
    </w:p>
    <w:p w:rsidR="00264CB2" w:rsidRDefault="004B442F">
      <w:pPr>
        <w:framePr w:w="9316" w:wrap="auto" w:hAnchor="text" w:x="1416" w:y="1194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közműkezelőkhöz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engedélyezésre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szakhatósági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állásfoglalásra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közműkezelői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hozzájárulásra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kell</w:t>
      </w:r>
      <w:proofErr w:type="spellEnd"/>
    </w:p>
    <w:p w:rsidR="00264CB2" w:rsidRDefault="004B442F">
      <w:pPr>
        <w:framePr w:w="9316" w:wrap="auto" w:hAnchor="text" w:x="1416" w:y="119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nyújtani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tervezett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vízi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közművek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közül</w:t>
      </w:r>
      <w:proofErr w:type="spellEnd"/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csapadékvízelvezetéshez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tervezett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új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gerincvezetékek</w:t>
      </w:r>
      <w:proofErr w:type="spellEnd"/>
      <w:r>
        <w:rPr>
          <w:rFonts w:ascii="Calibri" w:hAnsi="Calibri" w:cs="Calibri"/>
          <w:color w:val="000000"/>
        </w:rPr>
        <w:t>,</w:t>
      </w:r>
    </w:p>
    <w:p w:rsidR="00264CB2" w:rsidRDefault="004B442F">
      <w:pPr>
        <w:framePr w:w="9316" w:wrap="auto" w:hAnchor="text" w:x="1416" w:y="119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szikkasztás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vízjogi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engedély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köteles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tevékenység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az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engedélyező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hatóság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területileg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illetékes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Fejér</w:t>
      </w:r>
      <w:proofErr w:type="spellEnd"/>
    </w:p>
    <w:p w:rsidR="00264CB2" w:rsidRDefault="004B442F">
      <w:pPr>
        <w:framePr w:w="9316" w:wrap="auto" w:hAnchor="text" w:x="1416" w:y="119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Megyei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Katasztrófavédelmi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Igazgatóság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Igazgató</w:t>
      </w:r>
      <w:r>
        <w:rPr>
          <w:rFonts w:ascii="Calibri"/>
          <w:color w:val="000000"/>
        </w:rPr>
        <w:t>-Helyettesi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Szervezet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Területi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Vízügyi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Hatóság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(8000</w:t>
      </w:r>
    </w:p>
    <w:p w:rsidR="00264CB2" w:rsidRDefault="004B442F">
      <w:pPr>
        <w:framePr w:w="9316" w:wrap="auto" w:hAnchor="text" w:x="1416" w:y="1194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Székesfehérvár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Szt</w:t>
      </w:r>
      <w:proofErr w:type="spellEnd"/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Flórián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krt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2.)</w:t>
      </w:r>
    </w:p>
    <w:p w:rsidR="00264CB2" w:rsidRDefault="004B442F">
      <w:pPr>
        <w:framePr w:w="4527" w:wrap="auto" w:hAnchor="text" w:x="1416" w:y="138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további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tervezés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során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betartandó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irányelvek</w:t>
      </w:r>
      <w:proofErr w:type="spellEnd"/>
      <w:r>
        <w:rPr>
          <w:rFonts w:ascii="Calibri" w:hAnsi="Calibri" w:cs="Calibri"/>
          <w:color w:val="000000"/>
        </w:rPr>
        <w:t>:</w:t>
      </w:r>
    </w:p>
    <w:p w:rsidR="00264CB2" w:rsidRDefault="004B442F">
      <w:pPr>
        <w:framePr w:w="308" w:wrap="auto" w:hAnchor="text" w:x="2482" w:y="142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264CB2" w:rsidRDefault="004B442F">
      <w:pPr>
        <w:framePr w:w="346" w:wrap="auto" w:hAnchor="text" w:x="2842" w:y="142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:rsidR="00264CB2" w:rsidRDefault="004B442F">
      <w:pPr>
        <w:framePr w:w="7578" w:wrap="auto" w:hAnchor="text" w:x="3149" w:y="142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közterületi</w:t>
      </w:r>
      <w:proofErr w:type="spellEnd"/>
      <w:r>
        <w:rPr>
          <w:rFonts w:ascii="Calibri"/>
          <w:color w:val="000000"/>
          <w:spacing w:val="1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és</w:t>
      </w:r>
      <w:proofErr w:type="spellEnd"/>
      <w:r>
        <w:rPr>
          <w:rFonts w:ascii="Calibri"/>
          <w:color w:val="000000"/>
          <w:spacing w:val="1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magáningatlanok</w:t>
      </w:r>
      <w:proofErr w:type="spellEnd"/>
      <w:r>
        <w:rPr>
          <w:rFonts w:ascii="Calibri"/>
          <w:color w:val="000000"/>
          <w:spacing w:val="1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csapadékvíz</w:t>
      </w:r>
      <w:proofErr w:type="spellEnd"/>
      <w:r>
        <w:rPr>
          <w:rFonts w:ascii="Calibri"/>
          <w:color w:val="000000"/>
          <w:spacing w:val="1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elöntéseinek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károkozásainak</w:t>
      </w:r>
      <w:proofErr w:type="spellEnd"/>
    </w:p>
    <w:p w:rsidR="00264CB2" w:rsidRDefault="004B442F">
      <w:pPr>
        <w:framePr w:w="1655" w:wrap="auto" w:hAnchor="text" w:x="2842" w:y="145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megszüntetése</w:t>
      </w:r>
      <w:proofErr w:type="spellEnd"/>
      <w:r>
        <w:rPr>
          <w:rFonts w:ascii="Calibri" w:hAnsi="Calibri" w:cs="Calibri"/>
          <w:color w:val="000000"/>
        </w:rPr>
        <w:t>,</w:t>
      </w:r>
    </w:p>
    <w:p w:rsidR="00264CB2" w:rsidRDefault="004B442F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264CB2" w:rsidRDefault="004B442F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264CB2" w:rsidRDefault="004B442F">
      <w:pPr>
        <w:framePr w:w="1033" w:wrap="auto" w:hAnchor="text" w:x="9700" w:y="15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Csikvánd</w:t>
      </w:r>
      <w:proofErr w:type="spellEnd"/>
    </w:p>
    <w:p w:rsidR="00264CB2" w:rsidRDefault="004B44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" o:spid="_x0000_s1028" type="#_x0000_t75" style="position:absolute;margin-left:69.8pt;margin-top:120.4pt;width:455pt;height:341.8pt;z-index:-251665920;mso-position-horizontal:absolute;mso-position-horizontal-relative:page;mso-position-vertical:absolute;mso-position-vertical-relative:page">
            <v:imagedata r:id="rId26" o:title="image1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64CB2" w:rsidRDefault="004B44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264CB2" w:rsidRDefault="004B442F">
      <w:pPr>
        <w:framePr w:w="4673" w:wrap="auto" w:hAnchor="text" w:x="1416" w:y="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Települési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környezetvédelmi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infrastruktúrafejlesztések</w:t>
      </w:r>
      <w:proofErr w:type="spellEnd"/>
    </w:p>
    <w:p w:rsidR="00264CB2" w:rsidRDefault="004B442F">
      <w:pPr>
        <w:framePr w:w="1301" w:wrap="auto" w:hAnchor="text" w:x="9427" w:y="6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TOP-2.1.3-16</w:t>
      </w:r>
    </w:p>
    <w:p w:rsidR="00264CB2" w:rsidRDefault="004B442F">
      <w:pPr>
        <w:framePr w:w="308" w:wrap="auto" w:hAnchor="text" w:x="2482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264CB2" w:rsidRDefault="004B442F">
      <w:pPr>
        <w:framePr w:w="308" w:wrap="auto" w:hAnchor="text" w:x="2482" w:y="1396"/>
        <w:widowControl w:val="0"/>
        <w:autoSpaceDE w:val="0"/>
        <w:autoSpaceDN w:val="0"/>
        <w:spacing w:before="35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264CB2" w:rsidRDefault="004B442F">
      <w:pPr>
        <w:framePr w:w="308" w:wrap="auto" w:hAnchor="text" w:x="2482" w:y="1396"/>
        <w:widowControl w:val="0"/>
        <w:autoSpaceDE w:val="0"/>
        <w:autoSpaceDN w:val="0"/>
        <w:spacing w:before="34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264CB2" w:rsidRDefault="004B442F">
      <w:pPr>
        <w:framePr w:w="7890" w:wrap="auto" w:hAnchor="text" w:x="2842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lehetőség</w:t>
      </w:r>
      <w:proofErr w:type="spellEnd"/>
      <w:r>
        <w:rPr>
          <w:rFonts w:ascii="Calibri"/>
          <w:color w:val="000000"/>
          <w:spacing w:val="128"/>
        </w:rPr>
        <w:t xml:space="preserve"> </w:t>
      </w:r>
      <w:proofErr w:type="spellStart"/>
      <w:r>
        <w:rPr>
          <w:rFonts w:ascii="Calibri"/>
          <w:color w:val="000000"/>
        </w:rPr>
        <w:t>szerint</w:t>
      </w:r>
      <w:proofErr w:type="spellEnd"/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csapadékvizek</w:t>
      </w:r>
      <w:proofErr w:type="spellEnd"/>
      <w:r>
        <w:rPr>
          <w:rFonts w:ascii="Calibri"/>
          <w:color w:val="000000"/>
          <w:spacing w:val="12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késleltetése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26"/>
        </w:rPr>
        <w:t xml:space="preserve"> </w:t>
      </w:r>
      <w:proofErr w:type="spellStart"/>
      <w:r>
        <w:rPr>
          <w:rFonts w:ascii="Calibri"/>
          <w:color w:val="000000"/>
        </w:rPr>
        <w:t>helyben</w:t>
      </w:r>
      <w:proofErr w:type="spellEnd"/>
      <w:r>
        <w:rPr>
          <w:rFonts w:ascii="Calibri"/>
          <w:color w:val="000000"/>
          <w:spacing w:val="1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tartása</w:t>
      </w:r>
      <w:proofErr w:type="spellEnd"/>
      <w:r>
        <w:rPr>
          <w:rFonts w:ascii="Calibri"/>
          <w:color w:val="000000"/>
          <w:spacing w:val="125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szikkasztás</w:t>
      </w:r>
      <w:proofErr w:type="spellEnd"/>
      <w:r>
        <w:rPr>
          <w:rFonts w:ascii="Calibri"/>
          <w:color w:val="000000"/>
        </w:rPr>
        <w:t>,</w:t>
      </w:r>
    </w:p>
    <w:p w:rsidR="00264CB2" w:rsidRDefault="004B442F">
      <w:pPr>
        <w:framePr w:w="7890" w:wrap="auto" w:hAnchor="text" w:x="2842" w:y="139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növénytelepítés</w:t>
      </w:r>
      <w:proofErr w:type="spellEnd"/>
      <w:r>
        <w:rPr>
          <w:rFonts w:ascii="Calibri" w:hAnsi="Calibri" w:cs="Calibri"/>
          <w:color w:val="000000"/>
        </w:rPr>
        <w:t>),</w:t>
      </w:r>
    </w:p>
    <w:p w:rsidR="00264CB2" w:rsidRDefault="004B442F">
      <w:pPr>
        <w:framePr w:w="7890" w:wrap="auto" w:hAnchor="text" w:x="2842" w:y="1396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kiépített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elvezető</w:t>
      </w:r>
      <w:proofErr w:type="spellEnd"/>
      <w:r>
        <w:rPr>
          <w:rFonts w:ascii="Calibri" w:hAnsi="Calibri" w:cs="Calibri"/>
          <w:color w:val="000000"/>
        </w:rPr>
        <w:t>/</w:t>
      </w:r>
      <w:proofErr w:type="spellStart"/>
      <w:r>
        <w:rPr>
          <w:rFonts w:ascii="Calibri" w:hAnsi="Calibri" w:cs="Calibri"/>
          <w:color w:val="000000"/>
        </w:rPr>
        <w:t>szikkasztó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rendszer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kellő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kapacitással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bírjon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további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esetleges</w:t>
      </w:r>
      <w:proofErr w:type="spellEnd"/>
    </w:p>
    <w:p w:rsidR="00264CB2" w:rsidRDefault="004B442F">
      <w:pPr>
        <w:framePr w:w="7890" w:wrap="auto" w:hAnchor="text" w:x="2842" w:y="1396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fejlesztési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igényekhez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is,</w:t>
      </w:r>
    </w:p>
    <w:p w:rsidR="00264CB2" w:rsidRDefault="004B442F">
      <w:pPr>
        <w:framePr w:w="7060" w:wrap="auto" w:hAnchor="text" w:x="2842" w:y="26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tartós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fenntartható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környezetbeillő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anyag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és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műszaki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megoldás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szükséges</w:t>
      </w:r>
      <w:proofErr w:type="spellEnd"/>
      <w:r>
        <w:rPr>
          <w:rFonts w:ascii="Calibri" w:hAnsi="Calibri" w:cs="Calibri"/>
          <w:color w:val="000000"/>
        </w:rPr>
        <w:t>.</w:t>
      </w:r>
    </w:p>
    <w:p w:rsidR="00264CB2" w:rsidRDefault="004B442F">
      <w:pPr>
        <w:framePr w:w="4663" w:wrap="auto" w:hAnchor="text" w:x="1416" w:y="31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Előzetes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szükséges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összesített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kivitelezési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munka</w:t>
      </w:r>
      <w:proofErr w:type="spellEnd"/>
      <w:r>
        <w:rPr>
          <w:rFonts w:ascii="Calibri"/>
          <w:color w:val="000000"/>
        </w:rPr>
        <w:t>:</w:t>
      </w:r>
    </w:p>
    <w:p w:rsidR="00264CB2" w:rsidRDefault="004B442F">
      <w:pPr>
        <w:framePr w:w="314" w:wrap="auto" w:hAnchor="text" w:x="1776" w:y="36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˗</w:t>
      </w:r>
    </w:p>
    <w:p w:rsidR="00264CB2" w:rsidRDefault="004B442F">
      <w:pPr>
        <w:framePr w:w="314" w:wrap="auto" w:hAnchor="text" w:x="1776" w:y="3606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˗</w:t>
      </w:r>
    </w:p>
    <w:p w:rsidR="00264CB2" w:rsidRDefault="004B442F">
      <w:pPr>
        <w:framePr w:w="7645" w:wrap="auto" w:hAnchor="text" w:x="2136" w:y="35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árokprofilozás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füvesítés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szegélyigazítás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növénytelepítés</w:t>
      </w:r>
      <w:proofErr w:type="spellEnd"/>
    </w:p>
    <w:p w:rsidR="00264CB2" w:rsidRDefault="004B442F">
      <w:pPr>
        <w:framePr w:w="7645" w:wrap="auto" w:hAnchor="text" w:x="2136" w:y="359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burkolt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árok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szakaszok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felújítása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cseréje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szükséges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helyeken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új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burkolat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létesítése</w:t>
      </w:r>
      <w:proofErr w:type="spellEnd"/>
    </w:p>
    <w:p w:rsidR="00264CB2" w:rsidRDefault="004B442F">
      <w:pPr>
        <w:framePr w:w="1088" w:wrap="auto" w:hAnchor="text" w:x="9216" w:y="35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~5200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fm</w:t>
      </w:r>
      <w:proofErr w:type="spellEnd"/>
    </w:p>
    <w:p w:rsidR="00264CB2" w:rsidRDefault="004B442F">
      <w:pPr>
        <w:framePr w:w="978" w:wrap="auto" w:hAnchor="text" w:x="9216" w:y="41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~720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fm</w:t>
      </w:r>
      <w:proofErr w:type="spellEnd"/>
    </w:p>
    <w:p w:rsidR="00264CB2" w:rsidRDefault="004B442F">
      <w:pPr>
        <w:framePr w:w="314" w:wrap="auto" w:hAnchor="text" w:x="1776" w:y="44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˗</w:t>
      </w:r>
    </w:p>
    <w:p w:rsidR="00264CB2" w:rsidRDefault="004B442F">
      <w:pPr>
        <w:framePr w:w="5251" w:wrap="auto" w:hAnchor="text" w:x="2136" w:y="44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átereszek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tisztítása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cseréje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szükség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esetén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új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létesítése</w:t>
      </w:r>
      <w:proofErr w:type="spellEnd"/>
    </w:p>
    <w:p w:rsidR="00264CB2" w:rsidRDefault="004B442F">
      <w:pPr>
        <w:framePr w:w="855" w:wrap="auto" w:hAnchor="text" w:x="9216" w:y="44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~65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db</w:t>
      </w:r>
      <w:proofErr w:type="spellEnd"/>
    </w:p>
    <w:p w:rsidR="00264CB2" w:rsidRDefault="004B442F">
      <w:pPr>
        <w:framePr w:w="6859" w:wrap="auto" w:hAnchor="text" w:x="1416" w:y="53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tételek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becsült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költsége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~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94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000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000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Ft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(ÁFÁ</w:t>
      </w:r>
      <w:r>
        <w:rPr>
          <w:rFonts w:ascii="Calibri"/>
          <w:color w:val="000000"/>
        </w:rPr>
        <w:t>-</w:t>
      </w:r>
      <w:proofErr w:type="spellStart"/>
      <w:r>
        <w:rPr>
          <w:rFonts w:ascii="Calibri"/>
          <w:color w:val="000000"/>
          <w:spacing w:val="1"/>
        </w:rPr>
        <w:t>val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növelt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bruttó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költség</w:t>
      </w:r>
      <w:proofErr w:type="spellEnd"/>
      <w:r>
        <w:rPr>
          <w:rFonts w:ascii="Calibri" w:hAnsi="Calibri" w:cs="Calibri"/>
          <w:color w:val="000000"/>
        </w:rPr>
        <w:t>).</w:t>
      </w:r>
    </w:p>
    <w:p w:rsidR="00264CB2" w:rsidRDefault="004B442F">
      <w:pPr>
        <w:framePr w:w="1936" w:wrap="auto" w:hAnchor="text" w:x="1416" w:y="67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Győr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2019.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09.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25.</w:t>
      </w:r>
    </w:p>
    <w:p w:rsidR="00264CB2" w:rsidRDefault="004B442F">
      <w:pPr>
        <w:framePr w:w="1614" w:wrap="auto" w:hAnchor="text" w:x="8229" w:y="89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Dobos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Szabolcs</w:t>
      </w:r>
      <w:proofErr w:type="spellEnd"/>
    </w:p>
    <w:p w:rsidR="00264CB2" w:rsidRDefault="004B442F">
      <w:pPr>
        <w:framePr w:w="3127" w:wrap="auto" w:hAnchor="text" w:x="7473" w:y="94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Víziközmű</w:t>
      </w:r>
      <w:r>
        <w:rPr>
          <w:rFonts w:ascii="Calibri"/>
          <w:color w:val="000000"/>
        </w:rPr>
        <w:t>-</w:t>
      </w:r>
      <w:r>
        <w:rPr>
          <w:rFonts w:ascii="Calibri" w:hAnsi="Calibri" w:cs="Calibri"/>
          <w:color w:val="000000"/>
        </w:rPr>
        <w:t>tervező</w:t>
      </w:r>
      <w:proofErr w:type="spellEnd"/>
      <w:r>
        <w:rPr>
          <w:rFonts w:ascii="Calibri"/>
          <w:color w:val="000000"/>
          <w:spacing w:val="1"/>
        </w:rPr>
        <w:t xml:space="preserve"> VZ</w:t>
      </w:r>
      <w:r>
        <w:rPr>
          <w:rFonts w:ascii="Calibri"/>
          <w:color w:val="000000"/>
          <w:spacing w:val="-3"/>
        </w:rPr>
        <w:t>-T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08-0867</w:t>
      </w:r>
    </w:p>
    <w:p w:rsidR="00264CB2" w:rsidRDefault="004B442F">
      <w:pPr>
        <w:framePr w:w="1476" w:wrap="auto" w:hAnchor="text" w:x="8298" w:y="120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Psenák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Balázs</w:t>
      </w:r>
      <w:proofErr w:type="spellEnd"/>
    </w:p>
    <w:p w:rsidR="00264CB2" w:rsidRDefault="004B442F">
      <w:pPr>
        <w:framePr w:w="1476" w:wrap="auto" w:hAnchor="text" w:x="8298" w:y="12022"/>
        <w:widowControl w:val="0"/>
        <w:autoSpaceDE w:val="0"/>
        <w:autoSpaceDN w:val="0"/>
        <w:spacing w:before="182" w:after="0" w:line="270" w:lineRule="exact"/>
        <w:ind w:left="26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Tervező</w:t>
      </w:r>
      <w:proofErr w:type="spellEnd"/>
    </w:p>
    <w:p w:rsidR="00264CB2" w:rsidRDefault="004B442F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264CB2" w:rsidRDefault="004B442F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264CB2" w:rsidRDefault="004B442F">
      <w:pPr>
        <w:framePr w:w="1033" w:wrap="auto" w:hAnchor="text" w:x="9700" w:y="15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Csikvánd</w:t>
      </w:r>
      <w:proofErr w:type="spellEnd"/>
    </w:p>
    <w:p w:rsidR="00264CB2" w:rsidRDefault="004B44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7" o:spid="_x0000_s1027" type="#_x0000_t75" style="position:absolute;margin-left:396.25pt;margin-top:357.05pt;width:99.5pt;height:84.5pt;z-index:-251666944;mso-position-horizontal:absolute;mso-position-horizontal-relative:page;mso-position-vertical:absolute;mso-position-vertical-relative:page">
            <v:imagedata r:id="rId27" o:title="image18"/>
            <w10:wrap anchorx="page" anchory="page"/>
          </v:shape>
        </w:pict>
      </w:r>
      <w:r>
        <w:rPr>
          <w:noProof/>
        </w:rPr>
        <w:pict>
          <v:shape id="_x000018" o:spid="_x0000_s1026" type="#_x0000_t75" style="position:absolute;margin-left:361.6pt;margin-top:538.55pt;width:167.75pt;height:53.75pt;z-index:-251667968;mso-position-horizontal:absolute;mso-position-horizontal-relative:page;mso-position-vertical:absolute;mso-position-vertical-relative:page">
            <v:imagedata r:id="rId28" o:title="image19"/>
            <w10:wrap anchorx="page" anchory="page"/>
          </v:shape>
        </w:pict>
      </w:r>
    </w:p>
    <w:sectPr w:rsidR="00264CB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E968F06-9B36-4A8C-B0C5-DD82ECD8FA32}"/>
    <w:embedItalic r:id="rId2" w:fontKey="{BF209D68-7F3F-43EE-B780-DD88982CBE8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9AA71E1-6C6D-4DC5-B7E7-8C459487AFF7}"/>
    <w:embedItalic r:id="rId4" w:fontKey="{45BF8AC0-9FFD-4387-A493-C2CB5F53963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0F86A74-7F0E-4906-B6CF-0E0C66C582A6}"/>
  </w:font>
  <w:font w:name="HJPHLR+Calibri Light">
    <w:charset w:val="01"/>
    <w:family w:val="auto"/>
    <w:pitch w:val="variable"/>
    <w:sig w:usb0="01010101" w:usb1="01010101" w:usb2="01010101" w:usb3="01010101" w:csb0="01010101" w:csb1="01010101"/>
    <w:embedRegular r:id="rId6" w:fontKey="{B306504F-C66D-4CFC-ADE1-45ADCF6DD160}"/>
  </w:font>
  <w:font w:name="FAPARF+Calibri Light">
    <w:charset w:val="01"/>
    <w:family w:val="auto"/>
    <w:pitch w:val="variable"/>
    <w:sig w:usb0="01010101" w:usb1="01010101" w:usb2="01010101" w:usb3="01010101" w:csb0="01010101" w:csb1="01010101"/>
    <w:embedRegular r:id="rId7" w:fontKey="{F49D81F5-4236-4D2E-AC45-2076CA510CF0}"/>
  </w:font>
  <w:font w:name="CWRJHF+Calibri Light Italic">
    <w:charset w:val="01"/>
    <w:family w:val="auto"/>
    <w:pitch w:val="variable"/>
    <w:sig w:usb0="01010101" w:usb1="01010101" w:usb2="01010101" w:usb3="01010101" w:csb0="01010101" w:csb1="01010101"/>
    <w:embedItalic r:id="rId8" w:fontKey="{7B186555-F211-4AA9-805A-5B532E573308}"/>
  </w:font>
  <w:font w:name="TROMVS+Calibri Light Italic">
    <w:charset w:val="01"/>
    <w:family w:val="auto"/>
    <w:pitch w:val="variable"/>
    <w:sig w:usb0="01010101" w:usb1="01010101" w:usb2="01010101" w:usb3="01010101" w:csb0="01010101" w:csb1="01010101"/>
    <w:embedRegular r:id="rId9" w:fontKey="{85892132-DF8A-424D-BBFE-A5E55EF9F005}"/>
    <w:embedItalic r:id="rId10" w:fontKey="{84F41231-7294-4059-8782-2FD55D7A7E6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E7B6FE37-B46A-482D-B80B-5505C8FE6D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64CB2"/>
    <w:rsid w:val="004B442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p.mbfsz.gov.hu/tvz100_1248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geoportal.vizugy.hu/vizgyujtogazd02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hyperlink" Target="https://geoportal.vizugy.hu/vizgyujtogazd02/" TargetMode="External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geoportal.vizugy.hu/vizgyujtogazd02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hyperlink" Target="https://geoportal.vizugy.hu/vizgyujtogazd02/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p.mbfsz.gov.hu/tvz100_1248/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1978</Words>
  <Characters>13650</Characters>
  <Application>Microsoft Office Word</Application>
  <DocSecurity>0</DocSecurity>
  <Lines>113</Lines>
  <Paragraphs>31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Rendszergazda</cp:lastModifiedBy>
  <cp:revision>2</cp:revision>
  <dcterms:created xsi:type="dcterms:W3CDTF">2021-11-09T13:32:00Z</dcterms:created>
  <dcterms:modified xsi:type="dcterms:W3CDTF">2021-11-09T13:32:00Z</dcterms:modified>
</cp:coreProperties>
</file>